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E71" w:rsidRDefault="00B45E71" w:rsidP="00B45E71">
      <w:pPr>
        <w:spacing w:after="0" w:line="36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 w:rsidRPr="00B45E71">
        <w:rPr>
          <w:rFonts w:ascii="Times New Roman" w:hAnsi="Times New Roman"/>
          <w:sz w:val="24"/>
          <w:szCs w:val="24"/>
        </w:rPr>
        <w:t xml:space="preserve"> </w:t>
      </w:r>
      <w:r w:rsidRPr="00D44B30">
        <w:rPr>
          <w:rFonts w:ascii="Times New Roman" w:hAnsi="Times New Roman"/>
          <w:bCs/>
          <w:sz w:val="28"/>
          <w:szCs w:val="28"/>
        </w:rPr>
        <w:t xml:space="preserve">Областное государственное бюджетное </w:t>
      </w:r>
    </w:p>
    <w:p w:rsidR="00B45E71" w:rsidRPr="00D44B30" w:rsidRDefault="00B45E71" w:rsidP="00B45E71">
      <w:pPr>
        <w:spacing w:after="0" w:line="36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профессиональное </w:t>
      </w:r>
      <w:r w:rsidRPr="00D44B30">
        <w:rPr>
          <w:rFonts w:ascii="Times New Roman" w:hAnsi="Times New Roman"/>
          <w:bCs/>
          <w:sz w:val="28"/>
          <w:szCs w:val="28"/>
        </w:rPr>
        <w:t>образовательное учреждение</w:t>
      </w:r>
    </w:p>
    <w:p w:rsidR="00B45E71" w:rsidRPr="00D44B30" w:rsidRDefault="00B45E71" w:rsidP="00B45E71">
      <w:pPr>
        <w:spacing w:after="0" w:line="36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 w:rsidRPr="00D44B30">
        <w:rPr>
          <w:rFonts w:ascii="Times New Roman" w:hAnsi="Times New Roman"/>
          <w:bCs/>
          <w:sz w:val="28"/>
          <w:szCs w:val="28"/>
        </w:rPr>
        <w:t xml:space="preserve"> «</w:t>
      </w:r>
      <w:r>
        <w:rPr>
          <w:rFonts w:ascii="Times New Roman" w:hAnsi="Times New Roman"/>
          <w:bCs/>
          <w:sz w:val="28"/>
          <w:szCs w:val="28"/>
        </w:rPr>
        <w:t>Смоленская академия профессионального образования</w:t>
      </w:r>
      <w:r w:rsidRPr="00D44B30">
        <w:rPr>
          <w:rFonts w:ascii="Times New Roman" w:hAnsi="Times New Roman"/>
          <w:bCs/>
          <w:sz w:val="28"/>
          <w:szCs w:val="28"/>
        </w:rPr>
        <w:t>»</w:t>
      </w:r>
    </w:p>
    <w:p w:rsidR="00B45E71" w:rsidRPr="00A20A8B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>
        <w:rPr>
          <w:b/>
          <w:cap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2983865</wp:posOffset>
                </wp:positionH>
                <wp:positionV relativeFrom="paragraph">
                  <wp:posOffset>640715</wp:posOffset>
                </wp:positionV>
                <wp:extent cx="3128010" cy="1371600"/>
                <wp:effectExtent l="0" t="4445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801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3349" w:rsidRPr="009F2F5D" w:rsidRDefault="000D3349" w:rsidP="00B45E71">
                            <w:pPr>
                              <w:spacing w:after="0" w:line="36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9F2F5D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Утверждаю</w:t>
                            </w:r>
                          </w:p>
                          <w:p w:rsidR="000D3349" w:rsidRPr="009F2F5D" w:rsidRDefault="000D3349" w:rsidP="00B45E71">
                            <w:pPr>
                              <w:spacing w:after="0" w:line="36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9F2F5D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Зам. директора по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У</w:t>
                            </w:r>
                            <w:r w:rsidRPr="009F2F5D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МР</w:t>
                            </w:r>
                          </w:p>
                          <w:p w:rsidR="000D3349" w:rsidRPr="009F2F5D" w:rsidRDefault="000D3349" w:rsidP="00B45E71">
                            <w:pPr>
                              <w:spacing w:after="0" w:line="36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_____________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Н.М.Горбачева</w:t>
                            </w:r>
                            <w:proofErr w:type="spellEnd"/>
                          </w:p>
                          <w:p w:rsidR="000D3349" w:rsidRDefault="000D3349" w:rsidP="00B45E71">
                            <w:pPr>
                              <w:spacing w:line="360" w:lineRule="auto"/>
                              <w:jc w:val="center"/>
                              <w:rPr>
                                <w:i/>
                                <w:i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234.95pt;margin-top:50.45pt;width:246.3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7LdkwIAABAFAAAOAAAAZHJzL2Uyb0RvYy54bWysVNuO2yAQfa/Uf0C8Z31Z52JrndVemqrS&#10;9iJt+wHE4BgVAwUSe1v1W/oVfarUb8gndcBJ1r08VFX9gIEZDnPmzHBx2bcC7ZixXMkSJ2cxRkxW&#10;inK5KfG7t6vJAiPriKREKMlK/MAsvlw+fXLR6YKlqlGCMoMARNqi0yVunNNFFNmqYS2xZ0ozCcZa&#10;mZY4WJpNRA3pAL0VURrHs6hThmqjKmYt7N4ORrwM+HXNKve6ri1zSJQYYnNhNGFc+zFaXpBiY4hu&#10;eHUIg/xDFC3hEi49Qd0SR9DW8N+gWl4ZZVXtzirVRqquecUCB2CTxL+wuW+IZoELJMfqU5rs/4Ot&#10;Xu3eGMQpaIeRJC1ItP+y/77/tv+KEp+dTtsCnO41uLn+WvXe0zO1+k5V7y2S6qYhcsOujFFdwwiF&#10;6MLJaHR0wLEeZN29VBSuIVunAlBfm9YDQjIQoINKDydlWO9QBZvnSbqA/GBUgS05nyezOGgXkeJ4&#10;XBvrnjPVIj8psQHpAzzZ3VkHRMD16BLCV4LTFRciLMxmfSMM2hEok1X4PHc4YsduQnpnqfyxwTzs&#10;QJRwh7f5eIPsn/IkzeLrNJ+sZov5JFtl00k+jxeTOMmv81mc5dnt6rMPMMmKhlPK5B2X7FiCSfZ3&#10;Eh+aYSieUISoK3E+TaeDRuPo7ZhkHL4/kWy5g44UvC3x4uRECq/sM0mBNikc4WKYRz+HH1IGOTj+&#10;Q1ZCHXjphyJw/boHFF8ca0UfoCKMAr1AW3hGYNIo8xGjDlqyxPbDlhiGkXghoaryJMt8D4dFNp2n&#10;sDBjy3psIbICqBI7jIbpjRv6fqsN3zRw01DHUl1BJdY81MhjVEDBL6DtApnDE+H7erwOXo8P2fIH&#10;AAAA//8DAFBLAwQUAAYACAAAACEAlmhZud8AAAALAQAADwAAAGRycy9kb3ducmV2LnhtbEyPQU7D&#10;MBBF90jcwRokNojaLa2L0zgVIIHYtvQATuwmUeNxFLtNenuGFd3N6D/9eZNvJ9+xixtiG1DDfCaA&#10;OayCbbHWcPj5fH4FFpNBa7qATsPVRdgW93e5yWwYcecu+1QzKsGYGQ1NSn3Geawa502chd4hZccw&#10;eJNoHWpuBzNSue/4QgjJvWmRLjSmdx+Nq077s9dw/B6fVmosv9JhvVvKd9Ouy3DV+vFhetsAS25K&#10;/zD86ZM6FORUhjPayDoNS6kUoRQIQQMRSi5WwEoNL3OpgBc5v/2h+AUAAP//AwBQSwECLQAUAAYA&#10;CAAAACEAtoM4kv4AAADhAQAAEwAAAAAAAAAAAAAAAAAAAAAAW0NvbnRlbnRfVHlwZXNdLnhtbFBL&#10;AQItABQABgAIAAAAIQA4/SH/1gAAAJQBAAALAAAAAAAAAAAAAAAAAC8BAABfcmVscy8ucmVsc1BL&#10;AQItABQABgAIAAAAIQCEH7LdkwIAABAFAAAOAAAAAAAAAAAAAAAAAC4CAABkcnMvZTJvRG9jLnht&#10;bFBLAQItABQABgAIAAAAIQCWaFm53wAAAAsBAAAPAAAAAAAAAAAAAAAAAO0EAABkcnMvZG93bnJl&#10;di54bWxQSwUGAAAAAAQABADzAAAA+QUAAAAA&#10;" stroked="f">
                <v:textbox>
                  <w:txbxContent>
                    <w:p w:rsidR="000D3349" w:rsidRPr="009F2F5D" w:rsidRDefault="000D3349" w:rsidP="00B45E71">
                      <w:pPr>
                        <w:spacing w:after="0" w:line="36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9F2F5D">
                        <w:rPr>
                          <w:rFonts w:ascii="Times New Roman" w:hAnsi="Times New Roman"/>
                          <w:sz w:val="28"/>
                          <w:szCs w:val="28"/>
                        </w:rPr>
                        <w:t>Утверждаю</w:t>
                      </w:r>
                    </w:p>
                    <w:p w:rsidR="000D3349" w:rsidRPr="009F2F5D" w:rsidRDefault="000D3349" w:rsidP="00B45E71">
                      <w:pPr>
                        <w:spacing w:after="0" w:line="36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9F2F5D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Зам. директора по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У</w:t>
                      </w:r>
                      <w:r w:rsidRPr="009F2F5D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МР</w:t>
                      </w:r>
                    </w:p>
                    <w:p w:rsidR="000D3349" w:rsidRPr="009F2F5D" w:rsidRDefault="000D3349" w:rsidP="00B45E71">
                      <w:pPr>
                        <w:spacing w:after="0" w:line="36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_____________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Н.М.Горбачева</w:t>
                      </w:r>
                      <w:proofErr w:type="spellEnd"/>
                    </w:p>
                    <w:p w:rsidR="000D3349" w:rsidRDefault="000D3349" w:rsidP="00B45E71">
                      <w:pPr>
                        <w:spacing w:line="360" w:lineRule="auto"/>
                        <w:jc w:val="center"/>
                        <w:rPr>
                          <w:i/>
                          <w:i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45E71" w:rsidRPr="00A20A8B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45E71" w:rsidRPr="00A20A8B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45E71" w:rsidRPr="00A20A8B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45E71" w:rsidRPr="00A20A8B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45E71" w:rsidRPr="00B020B5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B45E71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B45E71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B45E71" w:rsidRPr="00B020B5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B020B5">
        <w:rPr>
          <w:rFonts w:ascii="Times New Roman" w:hAnsi="Times New Roman"/>
          <w:b/>
          <w:caps/>
          <w:sz w:val="28"/>
          <w:szCs w:val="28"/>
        </w:rPr>
        <w:t>ПРОГРАММа УЧЕБНОЙ ДИСЦИПЛИНЫ</w:t>
      </w:r>
    </w:p>
    <w:p w:rsidR="00B45E71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4C4E6E">
        <w:rPr>
          <w:rFonts w:ascii="Times New Roman" w:hAnsi="Times New Roman"/>
          <w:b/>
          <w:caps/>
          <w:sz w:val="28"/>
          <w:szCs w:val="28"/>
        </w:rPr>
        <w:t>ОДП 10 И</w:t>
      </w:r>
      <w:r w:rsidRPr="004C4E6E">
        <w:rPr>
          <w:rFonts w:ascii="Times New Roman" w:hAnsi="Times New Roman"/>
          <w:b/>
          <w:sz w:val="28"/>
          <w:szCs w:val="28"/>
        </w:rPr>
        <w:t>нформатика</w:t>
      </w:r>
      <w:r w:rsidRPr="004C4E6E">
        <w:rPr>
          <w:rFonts w:ascii="Times New Roman" w:hAnsi="Times New Roman"/>
          <w:b/>
          <w:caps/>
          <w:sz w:val="28"/>
          <w:szCs w:val="28"/>
        </w:rPr>
        <w:t>/</w:t>
      </w:r>
      <w:r>
        <w:rPr>
          <w:rFonts w:ascii="Times New Roman" w:hAnsi="Times New Roman"/>
          <w:b/>
          <w:sz w:val="28"/>
          <w:szCs w:val="28"/>
        </w:rPr>
        <w:t>А</w:t>
      </w:r>
      <w:r w:rsidRPr="004C4E6E">
        <w:rPr>
          <w:rFonts w:ascii="Times New Roman" w:hAnsi="Times New Roman"/>
          <w:b/>
          <w:sz w:val="28"/>
          <w:szCs w:val="28"/>
        </w:rPr>
        <w:t>даптивные информационные и коммуникационные технологии</w:t>
      </w:r>
    </w:p>
    <w:p w:rsidR="00B45E71" w:rsidRPr="000D3349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</w:t>
      </w:r>
      <w:r w:rsidR="00EE3B93">
        <w:rPr>
          <w:rFonts w:ascii="Times New Roman" w:hAnsi="Times New Roman"/>
          <w:b/>
          <w:sz w:val="28"/>
          <w:szCs w:val="28"/>
        </w:rPr>
        <w:t>адаптационный цикл</w:t>
      </w:r>
      <w:r>
        <w:rPr>
          <w:rFonts w:ascii="Times New Roman" w:hAnsi="Times New Roman"/>
          <w:b/>
          <w:sz w:val="28"/>
          <w:szCs w:val="28"/>
        </w:rPr>
        <w:t>)</w:t>
      </w:r>
    </w:p>
    <w:p w:rsidR="00D270DA" w:rsidRDefault="00D270DA" w:rsidP="00D270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профессии</w:t>
      </w:r>
    </w:p>
    <w:p w:rsidR="00F45F94" w:rsidRPr="00D532B3" w:rsidRDefault="00F45F94" w:rsidP="00F45F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15</w:t>
      </w:r>
      <w:r w:rsidRPr="00D270DA">
        <w:rPr>
          <w:rFonts w:ascii="Times New Roman" w:hAnsi="Times New Roman"/>
          <w:b/>
          <w:sz w:val="28"/>
          <w:szCs w:val="28"/>
        </w:rPr>
        <w:t>.01.3</w:t>
      </w:r>
      <w:r>
        <w:rPr>
          <w:rFonts w:ascii="Times New Roman" w:hAnsi="Times New Roman"/>
          <w:b/>
          <w:sz w:val="28"/>
          <w:szCs w:val="28"/>
        </w:rPr>
        <w:t>5</w:t>
      </w:r>
      <w:r w:rsidRPr="00D270D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Слесарь–инструментальщик</w:t>
      </w:r>
      <w:r w:rsidRPr="00D532B3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слесарь механосборочных работ</w:t>
      </w:r>
      <w:r w:rsidRPr="00D532B3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слесарь-ремонтник</w:t>
      </w:r>
    </w:p>
    <w:p w:rsidR="00D270DA" w:rsidRPr="00D270DA" w:rsidRDefault="00D270DA" w:rsidP="00D270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sz w:val="28"/>
          <w:szCs w:val="28"/>
        </w:rPr>
      </w:pPr>
    </w:p>
    <w:p w:rsidR="00D270DA" w:rsidRPr="00D270DA" w:rsidRDefault="00D270DA" w:rsidP="00D270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caps/>
          <w:sz w:val="28"/>
          <w:szCs w:val="28"/>
        </w:rPr>
      </w:pPr>
    </w:p>
    <w:p w:rsidR="00B45E71" w:rsidRPr="00B020B5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8"/>
          <w:szCs w:val="28"/>
        </w:rPr>
      </w:pPr>
    </w:p>
    <w:p w:rsidR="00B45E71" w:rsidRPr="00B020B5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</w:p>
    <w:p w:rsidR="00B45E71" w:rsidRPr="00B020B5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</w:p>
    <w:p w:rsidR="00B45E71" w:rsidRPr="00B020B5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45E71" w:rsidRPr="00B020B5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45E71" w:rsidRPr="00B020B5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45E71" w:rsidRPr="00B020B5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45E71" w:rsidRPr="00B020B5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45E71" w:rsidRPr="00B020B5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45E71" w:rsidRPr="00B020B5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45E71" w:rsidRPr="00B020B5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45E71" w:rsidRPr="00B020B5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45E71" w:rsidRPr="00B020B5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45E71" w:rsidRPr="00B020B5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45E71" w:rsidRPr="00B020B5" w:rsidRDefault="00D270DA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CF51B9">
        <w:rPr>
          <w:rFonts w:ascii="Times New Roman" w:hAnsi="Times New Roman"/>
          <w:bCs/>
          <w:sz w:val="28"/>
          <w:szCs w:val="28"/>
        </w:rPr>
        <w:t>2</w:t>
      </w:r>
      <w:r w:rsidR="00B45E71" w:rsidRPr="00B020B5">
        <w:rPr>
          <w:rFonts w:ascii="Times New Roman" w:hAnsi="Times New Roman"/>
          <w:bCs/>
          <w:sz w:val="28"/>
          <w:szCs w:val="28"/>
        </w:rPr>
        <w:t>0</w:t>
      </w:r>
      <w:r w:rsidR="00B45E71">
        <w:rPr>
          <w:rFonts w:ascii="Times New Roman" w:hAnsi="Times New Roman"/>
          <w:bCs/>
          <w:sz w:val="28"/>
          <w:szCs w:val="28"/>
        </w:rPr>
        <w:t xml:space="preserve">20 </w:t>
      </w:r>
      <w:r w:rsidR="00B45E71" w:rsidRPr="00B020B5">
        <w:rPr>
          <w:rFonts w:ascii="Times New Roman" w:hAnsi="Times New Roman"/>
          <w:bCs/>
          <w:sz w:val="28"/>
          <w:szCs w:val="28"/>
        </w:rPr>
        <w:t>г.</w:t>
      </w:r>
    </w:p>
    <w:p w:rsidR="00EE3B93" w:rsidRPr="00A357BE" w:rsidRDefault="00B45E71" w:rsidP="00EE3B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8"/>
          <w:szCs w:val="28"/>
        </w:rPr>
      </w:pPr>
      <w:r w:rsidRPr="00B020B5">
        <w:rPr>
          <w:rFonts w:ascii="Times New Roman" w:hAnsi="Times New Roman"/>
          <w:bCs/>
          <w:i/>
          <w:sz w:val="28"/>
          <w:szCs w:val="28"/>
        </w:rPr>
        <w:br w:type="page"/>
      </w:r>
      <w:proofErr w:type="gramStart"/>
      <w:r w:rsidRPr="00EE3B93">
        <w:rPr>
          <w:rFonts w:ascii="Times New Roman" w:hAnsi="Times New Roman"/>
          <w:bCs/>
          <w:sz w:val="28"/>
          <w:szCs w:val="28"/>
        </w:rPr>
        <w:lastRenderedPageBreak/>
        <w:t>П</w:t>
      </w:r>
      <w:r w:rsidRPr="00EE3B93">
        <w:rPr>
          <w:rFonts w:ascii="Times New Roman" w:hAnsi="Times New Roman"/>
          <w:sz w:val="28"/>
          <w:szCs w:val="28"/>
        </w:rPr>
        <w:t>рограмма учебной дисциплины «</w:t>
      </w:r>
      <w:r w:rsidRPr="00EE3B93">
        <w:rPr>
          <w:rFonts w:ascii="Times New Roman" w:hAnsi="Times New Roman"/>
          <w:caps/>
          <w:sz w:val="28"/>
          <w:szCs w:val="28"/>
        </w:rPr>
        <w:t>И</w:t>
      </w:r>
      <w:r w:rsidRPr="00EE3B93">
        <w:rPr>
          <w:rFonts w:ascii="Times New Roman" w:hAnsi="Times New Roman"/>
          <w:sz w:val="28"/>
          <w:szCs w:val="28"/>
        </w:rPr>
        <w:t>нформатика</w:t>
      </w:r>
      <w:r w:rsidRPr="00EE3B93">
        <w:rPr>
          <w:rFonts w:ascii="Times New Roman" w:hAnsi="Times New Roman"/>
          <w:caps/>
          <w:sz w:val="28"/>
          <w:szCs w:val="28"/>
        </w:rPr>
        <w:t>/</w:t>
      </w:r>
      <w:r w:rsidRPr="00EE3B93">
        <w:rPr>
          <w:rFonts w:ascii="Times New Roman" w:hAnsi="Times New Roman"/>
          <w:sz w:val="28"/>
          <w:szCs w:val="28"/>
        </w:rPr>
        <w:t>Адаптивные информационные и коммуникационные технологии»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Pr="00EE3B93">
        <w:rPr>
          <w:rFonts w:ascii="Times New Roman" w:hAnsi="Times New Roman"/>
          <w:caps/>
          <w:sz w:val="28"/>
          <w:szCs w:val="28"/>
        </w:rPr>
        <w:t>И</w:t>
      </w:r>
      <w:r w:rsidRPr="00EE3B93">
        <w:rPr>
          <w:rFonts w:ascii="Times New Roman" w:hAnsi="Times New Roman"/>
          <w:sz w:val="28"/>
          <w:szCs w:val="28"/>
        </w:rPr>
        <w:t>нформатика</w:t>
      </w:r>
      <w:r w:rsidRPr="00EE3B93">
        <w:rPr>
          <w:rFonts w:ascii="Times New Roman" w:hAnsi="Times New Roman"/>
          <w:caps/>
          <w:sz w:val="28"/>
          <w:szCs w:val="28"/>
        </w:rPr>
        <w:t>/</w:t>
      </w:r>
      <w:r w:rsidRPr="00EE3B93">
        <w:rPr>
          <w:rFonts w:ascii="Times New Roman" w:hAnsi="Times New Roman"/>
          <w:sz w:val="28"/>
          <w:szCs w:val="28"/>
        </w:rPr>
        <w:t>Адаптивные информационны</w:t>
      </w:r>
      <w:r w:rsidR="000D3349" w:rsidRPr="00EE3B93">
        <w:rPr>
          <w:rFonts w:ascii="Times New Roman" w:hAnsi="Times New Roman"/>
          <w:sz w:val="28"/>
          <w:szCs w:val="28"/>
        </w:rPr>
        <w:t>е и коммуникационные технологии</w:t>
      </w:r>
      <w:r w:rsidR="00EE3B93" w:rsidRPr="00EE3B93">
        <w:rPr>
          <w:rFonts w:ascii="Times New Roman" w:hAnsi="Times New Roman"/>
          <w:sz w:val="28"/>
          <w:szCs w:val="28"/>
        </w:rPr>
        <w:t xml:space="preserve">, </w:t>
      </w:r>
      <w:r w:rsidR="000D3349" w:rsidRPr="00EE3B93">
        <w:rPr>
          <w:rFonts w:ascii="Times New Roman" w:hAnsi="Times New Roman"/>
          <w:sz w:val="28"/>
          <w:szCs w:val="28"/>
        </w:rPr>
        <w:t xml:space="preserve">Методических рекомендаций по разработке и реализации адаптированных образовательных программ СПО, утвержденных </w:t>
      </w:r>
      <w:proofErr w:type="spellStart"/>
      <w:r w:rsidR="000D3349" w:rsidRPr="00EE3B93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="000D3349" w:rsidRPr="00EE3B93">
        <w:rPr>
          <w:rFonts w:ascii="Times New Roman" w:hAnsi="Times New Roman"/>
          <w:sz w:val="28"/>
          <w:szCs w:val="28"/>
        </w:rPr>
        <w:t xml:space="preserve"> России 20.04.2015 г. № 06- 830вн. </w:t>
      </w:r>
      <w:r w:rsidRPr="00EE3B93">
        <w:rPr>
          <w:rFonts w:ascii="Times New Roman" w:hAnsi="Times New Roman"/>
          <w:sz w:val="28"/>
          <w:szCs w:val="28"/>
        </w:rPr>
        <w:t xml:space="preserve"> и примерной программы общеобразовательной учебной дисциплины «</w:t>
      </w:r>
      <w:r w:rsidRPr="00EE3B93">
        <w:rPr>
          <w:rFonts w:ascii="Times New Roman" w:hAnsi="Times New Roman"/>
          <w:caps/>
          <w:sz w:val="28"/>
          <w:szCs w:val="28"/>
        </w:rPr>
        <w:t>И</w:t>
      </w:r>
      <w:r w:rsidRPr="00EE3B93">
        <w:rPr>
          <w:rFonts w:ascii="Times New Roman" w:hAnsi="Times New Roman"/>
          <w:sz w:val="28"/>
          <w:szCs w:val="28"/>
        </w:rPr>
        <w:t>нформатика</w:t>
      </w:r>
      <w:r w:rsidRPr="00EE3B93">
        <w:rPr>
          <w:rFonts w:ascii="Times New Roman" w:hAnsi="Times New Roman"/>
          <w:caps/>
          <w:sz w:val="28"/>
          <w:szCs w:val="28"/>
        </w:rPr>
        <w:t>/</w:t>
      </w:r>
      <w:r w:rsidRPr="00EE3B93">
        <w:rPr>
          <w:rFonts w:ascii="Times New Roman" w:hAnsi="Times New Roman"/>
          <w:sz w:val="28"/>
          <w:szCs w:val="28"/>
        </w:rPr>
        <w:t>Адаптивные информационные и коммуникационные</w:t>
      </w:r>
      <w:proofErr w:type="gramEnd"/>
      <w:r w:rsidRPr="00EE3B93">
        <w:rPr>
          <w:rFonts w:ascii="Times New Roman" w:hAnsi="Times New Roman"/>
          <w:sz w:val="28"/>
          <w:szCs w:val="28"/>
        </w:rPr>
        <w:t xml:space="preserve"> технологии» для профессиональных образовательных организаций</w:t>
      </w:r>
      <w:r w:rsidR="00EE3B93" w:rsidRPr="00EE3B93">
        <w:rPr>
          <w:rFonts w:ascii="Times New Roman" w:hAnsi="Times New Roman"/>
          <w:sz w:val="28"/>
          <w:szCs w:val="28"/>
        </w:rPr>
        <w:t>.</w:t>
      </w:r>
    </w:p>
    <w:p w:rsidR="00B45E71" w:rsidRPr="00EE3B93" w:rsidRDefault="000D3349" w:rsidP="00EE3B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caps/>
          <w:sz w:val="28"/>
          <w:szCs w:val="28"/>
        </w:rPr>
      </w:pPr>
      <w:r w:rsidRPr="00EE3B93">
        <w:rPr>
          <w:rFonts w:ascii="Times New Roman" w:hAnsi="Times New Roman"/>
          <w:sz w:val="28"/>
          <w:szCs w:val="28"/>
        </w:rPr>
        <w:t xml:space="preserve">Рабочая программа учебной дисциплины адаптационного цикла «Адаптивные информационные и коммуникационные технологии» разработана </w:t>
      </w:r>
      <w:r w:rsidR="00B45E71" w:rsidRPr="00EE3B93">
        <w:rPr>
          <w:rFonts w:ascii="Times New Roman" w:hAnsi="Times New Roman"/>
          <w:sz w:val="28"/>
          <w:szCs w:val="28"/>
        </w:rPr>
        <w:t xml:space="preserve">(автор Е.А. </w:t>
      </w:r>
      <w:proofErr w:type="spellStart"/>
      <w:r w:rsidR="00B45E71" w:rsidRPr="00EE3B93">
        <w:rPr>
          <w:rFonts w:ascii="Times New Roman" w:hAnsi="Times New Roman"/>
          <w:sz w:val="28"/>
          <w:szCs w:val="28"/>
        </w:rPr>
        <w:t>Итунина</w:t>
      </w:r>
      <w:proofErr w:type="spellEnd"/>
      <w:r w:rsidR="00B45E71" w:rsidRPr="00EE3B93">
        <w:rPr>
          <w:rFonts w:ascii="Times New Roman" w:hAnsi="Times New Roman"/>
          <w:sz w:val="28"/>
          <w:szCs w:val="28"/>
        </w:rPr>
        <w:t xml:space="preserve"> преподаватель ОГБПОУ </w:t>
      </w:r>
      <w:proofErr w:type="spellStart"/>
      <w:r w:rsidR="00B45E71" w:rsidRPr="00EE3B93">
        <w:rPr>
          <w:rFonts w:ascii="Times New Roman" w:hAnsi="Times New Roman"/>
          <w:sz w:val="28"/>
          <w:szCs w:val="28"/>
        </w:rPr>
        <w:t>СмолАПО</w:t>
      </w:r>
      <w:proofErr w:type="spellEnd"/>
      <w:r w:rsidR="00B45E71" w:rsidRPr="00EE3B93">
        <w:rPr>
          <w:rFonts w:ascii="Times New Roman" w:hAnsi="Times New Roman"/>
          <w:sz w:val="28"/>
          <w:szCs w:val="28"/>
        </w:rPr>
        <w:t>, 2020 год).</w:t>
      </w:r>
    </w:p>
    <w:p w:rsidR="00B45E71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45E71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B45E71" w:rsidRPr="00B020B5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Организация-разработчик: ОГБПОУ </w:t>
      </w:r>
      <w:proofErr w:type="spellStart"/>
      <w:r>
        <w:rPr>
          <w:rFonts w:ascii="Times New Roman" w:hAnsi="Times New Roman"/>
          <w:sz w:val="28"/>
          <w:szCs w:val="28"/>
        </w:rPr>
        <w:t>СмолАПО</w:t>
      </w:r>
      <w:proofErr w:type="spellEnd"/>
    </w:p>
    <w:p w:rsidR="00B45E71" w:rsidRPr="00B020B5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B45E71" w:rsidRPr="00D44B30" w:rsidRDefault="00B45E71" w:rsidP="00B45E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44B30">
        <w:rPr>
          <w:rFonts w:ascii="Times New Roman" w:hAnsi="Times New Roman"/>
          <w:sz w:val="28"/>
          <w:szCs w:val="28"/>
        </w:rPr>
        <w:t xml:space="preserve">Разработчики: </w:t>
      </w:r>
    </w:p>
    <w:p w:rsidR="00B45E71" w:rsidRPr="00D44B30" w:rsidRDefault="00B45E71" w:rsidP="00B45E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Е</w:t>
      </w:r>
      <w:r w:rsidRPr="00FA1D7A">
        <w:rPr>
          <w:rFonts w:ascii="Times New Roman" w:hAnsi="Times New Roman"/>
          <w:i/>
          <w:sz w:val="28"/>
          <w:szCs w:val="28"/>
        </w:rPr>
        <w:t>.</w:t>
      </w:r>
      <w:r>
        <w:rPr>
          <w:rFonts w:ascii="Times New Roman" w:hAnsi="Times New Roman"/>
          <w:i/>
          <w:sz w:val="28"/>
          <w:szCs w:val="28"/>
        </w:rPr>
        <w:t>А</w:t>
      </w:r>
      <w:r w:rsidRPr="00FA1D7A">
        <w:rPr>
          <w:rFonts w:ascii="Times New Roman" w:hAnsi="Times New Roman"/>
          <w:i/>
          <w:sz w:val="28"/>
          <w:szCs w:val="28"/>
        </w:rPr>
        <w:t>.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Итунина</w:t>
      </w:r>
      <w:proofErr w:type="spellEnd"/>
      <w:r w:rsidRPr="00D44B30">
        <w:rPr>
          <w:rFonts w:ascii="Times New Roman" w:hAnsi="Times New Roman"/>
          <w:i/>
          <w:sz w:val="28"/>
          <w:szCs w:val="28"/>
        </w:rPr>
        <w:t>,</w:t>
      </w:r>
      <w:r w:rsidRPr="00D44B30">
        <w:rPr>
          <w:rFonts w:ascii="Times New Roman" w:hAnsi="Times New Roman"/>
          <w:sz w:val="28"/>
          <w:szCs w:val="28"/>
        </w:rPr>
        <w:t xml:space="preserve"> преподаватель </w:t>
      </w:r>
      <w:r>
        <w:rPr>
          <w:rFonts w:ascii="Times New Roman" w:hAnsi="Times New Roman"/>
          <w:sz w:val="28"/>
          <w:szCs w:val="28"/>
        </w:rPr>
        <w:t xml:space="preserve">ОГБПОУ </w:t>
      </w:r>
      <w:proofErr w:type="spellStart"/>
      <w:r>
        <w:rPr>
          <w:rFonts w:ascii="Times New Roman" w:hAnsi="Times New Roman"/>
          <w:sz w:val="28"/>
          <w:szCs w:val="28"/>
        </w:rPr>
        <w:t>СмолАПО</w:t>
      </w:r>
      <w:proofErr w:type="spellEnd"/>
    </w:p>
    <w:p w:rsidR="00B45E71" w:rsidRPr="00D44B30" w:rsidRDefault="00B45E71" w:rsidP="00B45E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45E71" w:rsidRPr="00D44B30" w:rsidRDefault="00B45E71" w:rsidP="00B45E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44B30">
        <w:rPr>
          <w:rFonts w:ascii="Times New Roman" w:hAnsi="Times New Roman"/>
          <w:sz w:val="28"/>
          <w:szCs w:val="28"/>
        </w:rPr>
        <w:t>Рассмотрено на заседании кафедры</w:t>
      </w:r>
    </w:p>
    <w:p w:rsidR="00B45E71" w:rsidRPr="00D44B30" w:rsidRDefault="00B45E71" w:rsidP="00B45E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44B30">
        <w:rPr>
          <w:rFonts w:ascii="Times New Roman" w:hAnsi="Times New Roman"/>
          <w:sz w:val="28"/>
          <w:szCs w:val="28"/>
        </w:rPr>
        <w:t>Протокол № ______ от «_____»___________20___ г.</w:t>
      </w:r>
    </w:p>
    <w:p w:rsidR="00B45E71" w:rsidRPr="00D44B30" w:rsidRDefault="00B45E71" w:rsidP="00B45E71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D44B30">
        <w:rPr>
          <w:rFonts w:ascii="Times New Roman" w:hAnsi="Times New Roman"/>
          <w:sz w:val="28"/>
          <w:szCs w:val="28"/>
        </w:rPr>
        <w:t xml:space="preserve">Зав. кафедрой ____________ </w:t>
      </w:r>
      <w:r w:rsidRPr="00D44B30">
        <w:rPr>
          <w:rFonts w:ascii="Times New Roman" w:hAnsi="Times New Roman"/>
          <w:i/>
          <w:sz w:val="28"/>
          <w:szCs w:val="28"/>
        </w:rPr>
        <w:t>/</w:t>
      </w:r>
      <w:r>
        <w:rPr>
          <w:rFonts w:ascii="Times New Roman" w:hAnsi="Times New Roman"/>
          <w:i/>
          <w:sz w:val="28"/>
          <w:szCs w:val="28"/>
        </w:rPr>
        <w:t>Н</w:t>
      </w:r>
      <w:r w:rsidRPr="00FA1D7A">
        <w:rPr>
          <w:rFonts w:ascii="Times New Roman" w:hAnsi="Times New Roman"/>
          <w:i/>
          <w:sz w:val="28"/>
          <w:szCs w:val="28"/>
        </w:rPr>
        <w:t>.</w:t>
      </w:r>
      <w:r>
        <w:rPr>
          <w:rFonts w:ascii="Times New Roman" w:hAnsi="Times New Roman"/>
          <w:i/>
          <w:sz w:val="28"/>
          <w:szCs w:val="28"/>
        </w:rPr>
        <w:t xml:space="preserve"> В</w:t>
      </w:r>
      <w:r w:rsidRPr="00FA1D7A">
        <w:rPr>
          <w:rFonts w:ascii="Times New Roman" w:hAnsi="Times New Roman"/>
          <w:i/>
          <w:sz w:val="28"/>
          <w:szCs w:val="28"/>
        </w:rPr>
        <w:t>.</w:t>
      </w:r>
      <w:r>
        <w:rPr>
          <w:rFonts w:ascii="Times New Roman" w:hAnsi="Times New Roman"/>
          <w:i/>
          <w:sz w:val="28"/>
          <w:szCs w:val="28"/>
        </w:rPr>
        <w:t xml:space="preserve"> Панина</w:t>
      </w:r>
      <w:r w:rsidRPr="00D44B30">
        <w:rPr>
          <w:rFonts w:ascii="Times New Roman" w:hAnsi="Times New Roman"/>
          <w:i/>
          <w:sz w:val="28"/>
          <w:szCs w:val="28"/>
        </w:rPr>
        <w:t>/</w:t>
      </w:r>
    </w:p>
    <w:p w:rsidR="00B45E71" w:rsidRPr="00D44B30" w:rsidRDefault="00B45E71" w:rsidP="00B45E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45E71" w:rsidRPr="00D44B30" w:rsidRDefault="00B45E71" w:rsidP="00B45E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44B30">
        <w:rPr>
          <w:rFonts w:ascii="Times New Roman" w:hAnsi="Times New Roman"/>
          <w:sz w:val="28"/>
          <w:szCs w:val="28"/>
        </w:rPr>
        <w:t xml:space="preserve">Рассмотрено научно-методическим советом </w:t>
      </w:r>
      <w:r>
        <w:rPr>
          <w:rFonts w:ascii="Times New Roman" w:hAnsi="Times New Roman"/>
          <w:sz w:val="28"/>
          <w:szCs w:val="28"/>
        </w:rPr>
        <w:t xml:space="preserve">ОГБПОУ </w:t>
      </w:r>
      <w:proofErr w:type="spellStart"/>
      <w:r>
        <w:rPr>
          <w:rFonts w:ascii="Times New Roman" w:hAnsi="Times New Roman"/>
          <w:sz w:val="28"/>
          <w:szCs w:val="28"/>
        </w:rPr>
        <w:t>СмолАПО</w:t>
      </w:r>
      <w:proofErr w:type="spellEnd"/>
    </w:p>
    <w:p w:rsidR="00B45E71" w:rsidRPr="00D44B30" w:rsidRDefault="00B45E71" w:rsidP="00B45E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44B30">
        <w:rPr>
          <w:rFonts w:ascii="Times New Roman" w:hAnsi="Times New Roman"/>
          <w:sz w:val="28"/>
          <w:szCs w:val="28"/>
        </w:rPr>
        <w:t>Протокол № ______ от «_____»___________20___ г.</w:t>
      </w:r>
    </w:p>
    <w:p w:rsidR="00B45E71" w:rsidRPr="00B020B5" w:rsidRDefault="00B45E71" w:rsidP="00B45E71">
      <w:pPr>
        <w:widowControl w:val="0"/>
        <w:tabs>
          <w:tab w:val="left" w:pos="0"/>
        </w:tabs>
        <w:suppressAutoHyphens/>
        <w:spacing w:after="0"/>
        <w:rPr>
          <w:rFonts w:ascii="Times New Roman" w:hAnsi="Times New Roman"/>
          <w:i/>
          <w:caps/>
          <w:sz w:val="28"/>
          <w:szCs w:val="28"/>
        </w:rPr>
      </w:pPr>
    </w:p>
    <w:p w:rsidR="00B45E71" w:rsidRPr="00347E1A" w:rsidRDefault="00B45E71" w:rsidP="00B45E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jc w:val="center"/>
        <w:rPr>
          <w:rFonts w:ascii="Times New Roman" w:hAnsi="Times New Roman"/>
          <w:sz w:val="28"/>
          <w:szCs w:val="28"/>
        </w:rPr>
      </w:pPr>
      <w:r w:rsidRPr="00B020B5">
        <w:rPr>
          <w:rFonts w:ascii="Times New Roman" w:hAnsi="Times New Roman"/>
          <w:bCs w:val="0"/>
          <w:i/>
          <w:sz w:val="28"/>
          <w:szCs w:val="28"/>
        </w:rPr>
        <w:br w:type="page"/>
      </w:r>
      <w:r w:rsidRPr="00347E1A"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B45E71" w:rsidRPr="00B020B5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B45E71" w:rsidRPr="00B020B5" w:rsidTr="00570809">
        <w:tc>
          <w:tcPr>
            <w:tcW w:w="7668" w:type="dxa"/>
          </w:tcPr>
          <w:p w:rsidR="00B45E71" w:rsidRPr="00B020B5" w:rsidRDefault="00B45E71" w:rsidP="00570809">
            <w:pPr>
              <w:pStyle w:val="1"/>
              <w:ind w:left="284"/>
              <w:jc w:val="both"/>
              <w:rPr>
                <w:rFonts w:ascii="Times New Roman" w:hAnsi="Times New Roman"/>
                <w:b w:val="0"/>
                <w:bCs w:val="0"/>
                <w:caps/>
              </w:rPr>
            </w:pPr>
          </w:p>
        </w:tc>
        <w:tc>
          <w:tcPr>
            <w:tcW w:w="1903" w:type="dxa"/>
          </w:tcPr>
          <w:p w:rsidR="00B45E71" w:rsidRPr="00B020B5" w:rsidRDefault="00B45E71" w:rsidP="005708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20B5">
              <w:rPr>
                <w:rFonts w:ascii="Times New Roman" w:hAnsi="Times New Roman"/>
                <w:sz w:val="28"/>
                <w:szCs w:val="28"/>
              </w:rPr>
              <w:t>стр.</w:t>
            </w:r>
          </w:p>
        </w:tc>
      </w:tr>
      <w:tr w:rsidR="00B45E71" w:rsidRPr="00B020B5" w:rsidTr="00570809">
        <w:tc>
          <w:tcPr>
            <w:tcW w:w="7668" w:type="dxa"/>
          </w:tcPr>
          <w:p w:rsidR="00B45E71" w:rsidRPr="00B020B5" w:rsidRDefault="00B45E71" w:rsidP="00570809">
            <w:pPr>
              <w:pStyle w:val="1"/>
              <w:numPr>
                <w:ilvl w:val="0"/>
                <w:numId w:val="22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caps/>
                <w:sz w:val="28"/>
                <w:szCs w:val="28"/>
              </w:rPr>
            </w:pPr>
            <w:r w:rsidRPr="00B020B5">
              <w:rPr>
                <w:rFonts w:ascii="Times New Roman" w:hAnsi="Times New Roman"/>
                <w:b w:val="0"/>
                <w:caps/>
                <w:sz w:val="28"/>
                <w:szCs w:val="28"/>
              </w:rPr>
              <w:t>ПАСПОРТ ПРОГРАММЫ УЧЕБНОЙ ДИСЦИПЛИНЫ</w:t>
            </w:r>
          </w:p>
          <w:p w:rsidR="00B45E71" w:rsidRPr="00B020B5" w:rsidRDefault="00B45E71" w:rsidP="0057080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3" w:type="dxa"/>
          </w:tcPr>
          <w:p w:rsidR="00B45E71" w:rsidRPr="00B020B5" w:rsidRDefault="00C83A60" w:rsidP="00C83A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B45E71" w:rsidRPr="00B020B5" w:rsidTr="00570809">
        <w:tc>
          <w:tcPr>
            <w:tcW w:w="7668" w:type="dxa"/>
          </w:tcPr>
          <w:p w:rsidR="00B45E71" w:rsidRPr="00B020B5" w:rsidRDefault="00B45E71" w:rsidP="00570809">
            <w:pPr>
              <w:pStyle w:val="1"/>
              <w:numPr>
                <w:ilvl w:val="0"/>
                <w:numId w:val="22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caps/>
                <w:sz w:val="28"/>
                <w:szCs w:val="28"/>
              </w:rPr>
            </w:pPr>
            <w:r w:rsidRPr="00B020B5">
              <w:rPr>
                <w:rFonts w:ascii="Times New Roman" w:hAnsi="Times New Roman"/>
                <w:b w:val="0"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B45E71" w:rsidRPr="00B020B5" w:rsidRDefault="00B45E71" w:rsidP="00570809">
            <w:pPr>
              <w:pStyle w:val="1"/>
              <w:ind w:left="284"/>
              <w:jc w:val="both"/>
              <w:rPr>
                <w:rFonts w:ascii="Times New Roman" w:hAnsi="Times New Roman"/>
                <w:b w:val="0"/>
                <w:bCs w:val="0"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B45E71" w:rsidRPr="00B020B5" w:rsidRDefault="00C83A60" w:rsidP="005708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B45E71" w:rsidRPr="00B020B5" w:rsidTr="00570809">
        <w:trPr>
          <w:trHeight w:val="670"/>
        </w:trPr>
        <w:tc>
          <w:tcPr>
            <w:tcW w:w="7668" w:type="dxa"/>
          </w:tcPr>
          <w:p w:rsidR="00B45E71" w:rsidRPr="00B020B5" w:rsidRDefault="00B45E71" w:rsidP="00570809">
            <w:pPr>
              <w:pStyle w:val="1"/>
              <w:numPr>
                <w:ilvl w:val="0"/>
                <w:numId w:val="22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caps/>
                <w:sz w:val="28"/>
                <w:szCs w:val="28"/>
              </w:rPr>
            </w:pPr>
            <w:r w:rsidRPr="00B020B5">
              <w:rPr>
                <w:rFonts w:ascii="Times New Roman" w:hAnsi="Times New Roman"/>
                <w:b w:val="0"/>
                <w:caps/>
                <w:sz w:val="28"/>
                <w:szCs w:val="28"/>
              </w:rPr>
              <w:t>условия реализации программы учебной дисциплины</w:t>
            </w:r>
          </w:p>
          <w:p w:rsidR="00B45E71" w:rsidRPr="00B020B5" w:rsidRDefault="00B45E71" w:rsidP="00570809">
            <w:pPr>
              <w:pStyle w:val="1"/>
              <w:tabs>
                <w:tab w:val="num" w:pos="0"/>
              </w:tabs>
              <w:ind w:left="284"/>
              <w:jc w:val="both"/>
              <w:rPr>
                <w:rFonts w:ascii="Times New Roman" w:hAnsi="Times New Roman"/>
                <w:b w:val="0"/>
                <w:bCs w:val="0"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B45E71" w:rsidRPr="00B020B5" w:rsidRDefault="00437829" w:rsidP="005708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</w:tr>
      <w:tr w:rsidR="00B45E71" w:rsidRPr="00B020B5" w:rsidTr="00570809">
        <w:tc>
          <w:tcPr>
            <w:tcW w:w="7668" w:type="dxa"/>
          </w:tcPr>
          <w:p w:rsidR="00B45E71" w:rsidRPr="00B020B5" w:rsidRDefault="00B45E71" w:rsidP="00570809">
            <w:pPr>
              <w:pStyle w:val="1"/>
              <w:numPr>
                <w:ilvl w:val="0"/>
                <w:numId w:val="22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caps/>
                <w:sz w:val="28"/>
                <w:szCs w:val="28"/>
                <w:lang w:val="ru-RU"/>
              </w:rPr>
              <w:t>ХАРАКТЕРИСТИКА ОСНОВНЫХ ВИДОВ ДЕЯТЕЛЬНОСТИ СТУДЕНТОВ</w:t>
            </w:r>
          </w:p>
          <w:p w:rsidR="00B45E71" w:rsidRPr="00B020B5" w:rsidRDefault="00B45E71" w:rsidP="00570809">
            <w:pPr>
              <w:pStyle w:val="1"/>
              <w:ind w:left="284"/>
              <w:jc w:val="both"/>
              <w:rPr>
                <w:rFonts w:ascii="Times New Roman" w:hAnsi="Times New Roman"/>
                <w:b w:val="0"/>
                <w:bCs w:val="0"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B45E71" w:rsidRPr="00B020B5" w:rsidRDefault="00437829" w:rsidP="005708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</w:tr>
    </w:tbl>
    <w:p w:rsidR="00B45E71" w:rsidRPr="00B020B5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</w:pPr>
    </w:p>
    <w:p w:rsidR="00B45E71" w:rsidRPr="00B020B5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B45E71" w:rsidRPr="00B020B5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B020B5">
        <w:rPr>
          <w:rFonts w:ascii="Times New Roman" w:hAnsi="Times New Roman"/>
          <w:b/>
          <w:caps/>
          <w:sz w:val="28"/>
          <w:szCs w:val="28"/>
          <w:u w:val="single"/>
        </w:rPr>
        <w:br w:type="page"/>
      </w:r>
      <w:r>
        <w:rPr>
          <w:rFonts w:ascii="Times New Roman" w:hAnsi="Times New Roman"/>
          <w:b/>
          <w:caps/>
          <w:sz w:val="28"/>
          <w:szCs w:val="28"/>
        </w:rPr>
        <w:lastRenderedPageBreak/>
        <w:t>1</w:t>
      </w:r>
      <w:r w:rsidRPr="00B020B5">
        <w:rPr>
          <w:rFonts w:ascii="Times New Roman" w:hAnsi="Times New Roman"/>
          <w:b/>
          <w:caps/>
          <w:sz w:val="28"/>
          <w:szCs w:val="28"/>
        </w:rPr>
        <w:t xml:space="preserve"> паспорт ПРОГРАММЫ УЧЕБНОЙ ДИСЦИПЛИНЫ</w:t>
      </w:r>
    </w:p>
    <w:p w:rsidR="00B45E71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4C4E6E">
        <w:rPr>
          <w:rFonts w:ascii="Times New Roman" w:hAnsi="Times New Roman"/>
          <w:b/>
          <w:caps/>
          <w:sz w:val="28"/>
          <w:szCs w:val="28"/>
        </w:rPr>
        <w:t>ОДП 10 И</w:t>
      </w:r>
      <w:r w:rsidRPr="004C4E6E">
        <w:rPr>
          <w:rFonts w:ascii="Times New Roman" w:hAnsi="Times New Roman"/>
          <w:b/>
          <w:sz w:val="28"/>
          <w:szCs w:val="28"/>
        </w:rPr>
        <w:t>нформатика</w:t>
      </w:r>
      <w:r w:rsidRPr="004C4E6E">
        <w:rPr>
          <w:rFonts w:ascii="Times New Roman" w:hAnsi="Times New Roman"/>
          <w:b/>
          <w:caps/>
          <w:sz w:val="28"/>
          <w:szCs w:val="28"/>
        </w:rPr>
        <w:t>/</w:t>
      </w:r>
      <w:r>
        <w:rPr>
          <w:rFonts w:ascii="Times New Roman" w:hAnsi="Times New Roman"/>
          <w:b/>
          <w:sz w:val="28"/>
          <w:szCs w:val="28"/>
        </w:rPr>
        <w:t>А</w:t>
      </w:r>
      <w:r w:rsidRPr="004C4E6E">
        <w:rPr>
          <w:rFonts w:ascii="Times New Roman" w:hAnsi="Times New Roman"/>
          <w:b/>
          <w:sz w:val="28"/>
          <w:szCs w:val="28"/>
        </w:rPr>
        <w:t>даптивные информационные и коммуникационные технологии</w:t>
      </w:r>
    </w:p>
    <w:p w:rsidR="00B45E71" w:rsidRPr="00FF739E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(углубленный уровень)</w:t>
      </w:r>
    </w:p>
    <w:p w:rsidR="00B45E71" w:rsidRPr="00B020B5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020B5">
        <w:rPr>
          <w:rFonts w:ascii="Times New Roman" w:hAnsi="Times New Roman"/>
          <w:b/>
          <w:sz w:val="28"/>
          <w:szCs w:val="28"/>
        </w:rPr>
        <w:t>________________________________________________________________</w:t>
      </w:r>
    </w:p>
    <w:p w:rsidR="00B45E71" w:rsidRPr="00CA3D80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center"/>
        <w:rPr>
          <w:rFonts w:ascii="Times New Roman" w:hAnsi="Times New Roman"/>
          <w:i/>
          <w:sz w:val="28"/>
          <w:szCs w:val="28"/>
        </w:rPr>
      </w:pPr>
      <w:r w:rsidRPr="003833B3">
        <w:rPr>
          <w:rFonts w:ascii="Times New Roman" w:hAnsi="Times New Roman"/>
          <w:i/>
          <w:sz w:val="28"/>
          <w:szCs w:val="28"/>
        </w:rPr>
        <w:t>название дисциплины с указанием индекса</w:t>
      </w:r>
    </w:p>
    <w:p w:rsidR="00B45E71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3413B0">
        <w:rPr>
          <w:rFonts w:ascii="Times New Roman" w:hAnsi="Times New Roman"/>
          <w:sz w:val="28"/>
          <w:szCs w:val="28"/>
        </w:rPr>
        <w:t>Содержание программы «</w:t>
      </w:r>
      <w:r w:rsidRPr="00FF739E">
        <w:rPr>
          <w:rFonts w:ascii="Times New Roman" w:hAnsi="Times New Roman"/>
          <w:caps/>
          <w:sz w:val="28"/>
          <w:szCs w:val="28"/>
        </w:rPr>
        <w:t>И</w:t>
      </w:r>
      <w:r w:rsidRPr="00FF739E">
        <w:rPr>
          <w:rFonts w:ascii="Times New Roman" w:hAnsi="Times New Roman"/>
          <w:sz w:val="28"/>
          <w:szCs w:val="28"/>
        </w:rPr>
        <w:t>нформатика</w:t>
      </w:r>
      <w:r w:rsidRPr="00FF739E">
        <w:rPr>
          <w:rFonts w:ascii="Times New Roman" w:hAnsi="Times New Roman"/>
          <w:caps/>
          <w:sz w:val="28"/>
          <w:szCs w:val="28"/>
        </w:rPr>
        <w:t>/</w:t>
      </w:r>
      <w:r w:rsidRPr="00FF739E">
        <w:rPr>
          <w:rFonts w:ascii="Times New Roman" w:hAnsi="Times New Roman"/>
          <w:sz w:val="28"/>
          <w:szCs w:val="28"/>
        </w:rPr>
        <w:t>Адаптивные информационные и коммуникационные технологии</w:t>
      </w:r>
      <w:r w:rsidRPr="003413B0">
        <w:rPr>
          <w:rFonts w:ascii="Times New Roman" w:hAnsi="Times New Roman"/>
          <w:sz w:val="28"/>
          <w:szCs w:val="28"/>
        </w:rPr>
        <w:t xml:space="preserve">» направлено на достижение следующих </w:t>
      </w:r>
      <w:r w:rsidRPr="00F25EB0">
        <w:rPr>
          <w:rFonts w:ascii="Times New Roman" w:hAnsi="Times New Roman"/>
          <w:b/>
          <w:sz w:val="28"/>
          <w:szCs w:val="28"/>
        </w:rPr>
        <w:t>целей:</w:t>
      </w:r>
    </w:p>
    <w:p w:rsidR="00B45E71" w:rsidRDefault="00B45E71" w:rsidP="00B45E71">
      <w:pPr>
        <w:widowControl w:val="0"/>
        <w:numPr>
          <w:ilvl w:val="0"/>
          <w:numId w:val="3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after="0" w:line="230" w:lineRule="auto"/>
        <w:ind w:left="560" w:hanging="560"/>
        <w:jc w:val="both"/>
        <w:rPr>
          <w:rFonts w:ascii="Arial" w:hAnsi="Arial" w:cs="Arial"/>
          <w:sz w:val="21"/>
          <w:szCs w:val="21"/>
        </w:rPr>
      </w:pPr>
      <w:r w:rsidRPr="00492772">
        <w:rPr>
          <w:rFonts w:ascii="Times New Roman" w:hAnsi="Times New Roman"/>
          <w:sz w:val="28"/>
          <w:szCs w:val="28"/>
        </w:rPr>
        <w:t xml:space="preserve">формирование у обучающихся представлений о роли информатики и информационно-коммуникационных технологий (ИКТ) в современном обществе, понимание основ правовых аспектов использования </w:t>
      </w:r>
      <w:r w:rsidRPr="00285A36">
        <w:rPr>
          <w:rFonts w:ascii="Times New Roman" w:hAnsi="Times New Roman"/>
          <w:sz w:val="28"/>
          <w:szCs w:val="28"/>
        </w:rPr>
        <w:t>компьютерных программ и работы в Интернете;</w:t>
      </w:r>
    </w:p>
    <w:p w:rsidR="00B45E71" w:rsidRPr="00492772" w:rsidRDefault="00B45E71" w:rsidP="00B45E71">
      <w:pPr>
        <w:pStyle w:val="a8"/>
        <w:numPr>
          <w:ilvl w:val="0"/>
          <w:numId w:val="31"/>
        </w:numPr>
        <w:suppressAutoHyphens w:val="0"/>
        <w:ind w:left="567" w:hanging="567"/>
        <w:jc w:val="both"/>
        <w:rPr>
          <w:rFonts w:cs="Times New Roman"/>
          <w:sz w:val="28"/>
          <w:szCs w:val="28"/>
        </w:rPr>
      </w:pPr>
      <w:r w:rsidRPr="00492772">
        <w:rPr>
          <w:rFonts w:cs="Times New Roman"/>
          <w:sz w:val="28"/>
          <w:szCs w:val="28"/>
        </w:rPr>
        <w:t xml:space="preserve">формирование у обучающихся умений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 </w:t>
      </w:r>
    </w:p>
    <w:p w:rsidR="00B45E71" w:rsidRPr="00492772" w:rsidRDefault="00B45E71" w:rsidP="00B45E71">
      <w:pPr>
        <w:pStyle w:val="a8"/>
        <w:numPr>
          <w:ilvl w:val="0"/>
          <w:numId w:val="31"/>
        </w:numPr>
        <w:suppressAutoHyphens w:val="0"/>
        <w:ind w:left="567" w:hanging="567"/>
        <w:jc w:val="both"/>
        <w:rPr>
          <w:rFonts w:cs="Times New Roman"/>
          <w:sz w:val="28"/>
          <w:szCs w:val="28"/>
        </w:rPr>
      </w:pPr>
      <w:r w:rsidRPr="00492772">
        <w:rPr>
          <w:rFonts w:cs="Times New Roman"/>
          <w:sz w:val="28"/>
          <w:szCs w:val="28"/>
        </w:rPr>
        <w:t xml:space="preserve">формирование у обучающихся умений применять, анализировать, преобразовывать информационные модели реальных объектов и процессов, используя при этом ИКТ, в том числе при изучении других дисциплин; </w:t>
      </w:r>
    </w:p>
    <w:p w:rsidR="00B45E71" w:rsidRPr="00492772" w:rsidRDefault="00B45E71" w:rsidP="00B45E71">
      <w:pPr>
        <w:pStyle w:val="a8"/>
        <w:numPr>
          <w:ilvl w:val="0"/>
          <w:numId w:val="31"/>
        </w:numPr>
        <w:suppressAutoHyphens w:val="0"/>
        <w:ind w:left="567" w:hanging="567"/>
        <w:jc w:val="both"/>
        <w:rPr>
          <w:rFonts w:cs="Times New Roman"/>
          <w:sz w:val="28"/>
          <w:szCs w:val="28"/>
        </w:rPr>
      </w:pPr>
      <w:r w:rsidRPr="00492772">
        <w:rPr>
          <w:rFonts w:cs="Times New Roman"/>
          <w:sz w:val="28"/>
          <w:szCs w:val="28"/>
        </w:rPr>
        <w:t>развитие у обучающихся познавательных инт</w:t>
      </w:r>
      <w:r>
        <w:rPr>
          <w:rFonts w:cs="Times New Roman"/>
          <w:sz w:val="28"/>
          <w:szCs w:val="28"/>
        </w:rPr>
        <w:t>ересов, интеллектуальных и твор</w:t>
      </w:r>
      <w:r w:rsidRPr="00492772">
        <w:rPr>
          <w:rFonts w:cs="Times New Roman"/>
          <w:sz w:val="28"/>
          <w:szCs w:val="28"/>
        </w:rPr>
        <w:t xml:space="preserve">ческих способностей путем освоения и использования методов информатики и средств ИКТ при изучении различных учебных предметов; </w:t>
      </w:r>
    </w:p>
    <w:p w:rsidR="00B45E71" w:rsidRPr="00492772" w:rsidRDefault="00B45E71" w:rsidP="00B45E71">
      <w:pPr>
        <w:pStyle w:val="a8"/>
        <w:numPr>
          <w:ilvl w:val="0"/>
          <w:numId w:val="31"/>
        </w:numPr>
        <w:suppressAutoHyphens w:val="0"/>
        <w:ind w:left="567" w:hanging="567"/>
        <w:jc w:val="both"/>
        <w:rPr>
          <w:rFonts w:cs="Times New Roman"/>
          <w:sz w:val="28"/>
          <w:szCs w:val="28"/>
        </w:rPr>
      </w:pPr>
      <w:r w:rsidRPr="00492772">
        <w:rPr>
          <w:rFonts w:cs="Times New Roman"/>
          <w:sz w:val="28"/>
          <w:szCs w:val="28"/>
        </w:rPr>
        <w:t xml:space="preserve">приобретение </w:t>
      </w:r>
      <w:proofErr w:type="gramStart"/>
      <w:r w:rsidRPr="00492772">
        <w:rPr>
          <w:rFonts w:cs="Times New Roman"/>
          <w:sz w:val="28"/>
          <w:szCs w:val="28"/>
        </w:rPr>
        <w:t>обучающимися</w:t>
      </w:r>
      <w:proofErr w:type="gramEnd"/>
      <w:r w:rsidRPr="00492772">
        <w:rPr>
          <w:rFonts w:cs="Times New Roman"/>
          <w:sz w:val="28"/>
          <w:szCs w:val="28"/>
        </w:rPr>
        <w:t xml:space="preserve"> опыта испол</w:t>
      </w:r>
      <w:r>
        <w:rPr>
          <w:rFonts w:cs="Times New Roman"/>
          <w:sz w:val="28"/>
          <w:szCs w:val="28"/>
        </w:rPr>
        <w:t>ьзования информационных техноло</w:t>
      </w:r>
      <w:r w:rsidRPr="00492772">
        <w:rPr>
          <w:rFonts w:cs="Times New Roman"/>
          <w:sz w:val="28"/>
          <w:szCs w:val="28"/>
        </w:rPr>
        <w:t xml:space="preserve">гий в индивидуальной и коллективной учебной и познавательной, в том числе проектной, деятельности; </w:t>
      </w:r>
    </w:p>
    <w:p w:rsidR="00B45E71" w:rsidRPr="00492772" w:rsidRDefault="00B45E71" w:rsidP="00B45E71">
      <w:pPr>
        <w:pStyle w:val="a8"/>
        <w:numPr>
          <w:ilvl w:val="0"/>
          <w:numId w:val="31"/>
        </w:numPr>
        <w:suppressAutoHyphens w:val="0"/>
        <w:ind w:left="567" w:hanging="567"/>
        <w:jc w:val="both"/>
        <w:rPr>
          <w:rFonts w:cs="Times New Roman"/>
          <w:sz w:val="28"/>
          <w:szCs w:val="28"/>
        </w:rPr>
      </w:pPr>
      <w:r w:rsidRPr="00492772">
        <w:rPr>
          <w:rFonts w:cs="Times New Roman"/>
          <w:sz w:val="28"/>
          <w:szCs w:val="28"/>
        </w:rPr>
        <w:t xml:space="preserve">приобретение </w:t>
      </w:r>
      <w:proofErr w:type="gramStart"/>
      <w:r w:rsidRPr="00492772">
        <w:rPr>
          <w:rFonts w:cs="Times New Roman"/>
          <w:sz w:val="28"/>
          <w:szCs w:val="28"/>
        </w:rPr>
        <w:t>обучающимися</w:t>
      </w:r>
      <w:proofErr w:type="gramEnd"/>
      <w:r w:rsidRPr="00492772">
        <w:rPr>
          <w:rFonts w:cs="Times New Roman"/>
          <w:sz w:val="28"/>
          <w:szCs w:val="28"/>
        </w:rPr>
        <w:t xml:space="preserve"> знаний этических аспектов информационной деятельности и информационных коммуникаций в глобальных сетях; осознание ответственности людей, вовлеченных в соз</w:t>
      </w:r>
      <w:r>
        <w:rPr>
          <w:rFonts w:cs="Times New Roman"/>
          <w:sz w:val="28"/>
          <w:szCs w:val="28"/>
        </w:rPr>
        <w:t>дание и использование информаци</w:t>
      </w:r>
      <w:r w:rsidRPr="00492772">
        <w:rPr>
          <w:rFonts w:cs="Times New Roman"/>
          <w:sz w:val="28"/>
          <w:szCs w:val="28"/>
        </w:rPr>
        <w:t xml:space="preserve">онных систем, распространение и использование информации; </w:t>
      </w:r>
    </w:p>
    <w:p w:rsidR="00B45E71" w:rsidRDefault="00B45E71" w:rsidP="00B45E71">
      <w:pPr>
        <w:pStyle w:val="a8"/>
        <w:numPr>
          <w:ilvl w:val="0"/>
          <w:numId w:val="31"/>
        </w:numPr>
        <w:suppressAutoHyphens w:val="0"/>
        <w:ind w:left="567" w:hanging="567"/>
        <w:jc w:val="both"/>
        <w:rPr>
          <w:rFonts w:cs="Times New Roman"/>
          <w:sz w:val="28"/>
          <w:szCs w:val="28"/>
        </w:rPr>
      </w:pPr>
      <w:r w:rsidRPr="00492772">
        <w:rPr>
          <w:rFonts w:cs="Times New Roman"/>
          <w:sz w:val="28"/>
          <w:szCs w:val="28"/>
        </w:rPr>
        <w:t>владение информационной культурой, способностью анализировать и оценивать информацию с использованием информа</w:t>
      </w:r>
      <w:r>
        <w:rPr>
          <w:rFonts w:cs="Times New Roman"/>
          <w:sz w:val="28"/>
          <w:szCs w:val="28"/>
        </w:rPr>
        <w:t>ционно-коммуникационных техноло</w:t>
      </w:r>
      <w:r w:rsidRPr="00492772">
        <w:rPr>
          <w:rFonts w:cs="Times New Roman"/>
          <w:sz w:val="28"/>
          <w:szCs w:val="28"/>
        </w:rPr>
        <w:t xml:space="preserve">гий, средств образовательных и социальных коммуникаций. </w:t>
      </w:r>
    </w:p>
    <w:p w:rsidR="00B45E71" w:rsidRPr="004F4146" w:rsidRDefault="00B45E71" w:rsidP="00B45E71">
      <w:pPr>
        <w:pStyle w:val="7"/>
        <w:keepNext/>
        <w:keepLines/>
        <w:widowControl/>
        <w:shd w:val="clear" w:color="auto" w:fill="auto"/>
        <w:tabs>
          <w:tab w:val="left" w:pos="284"/>
        </w:tabs>
        <w:spacing w:before="0" w:after="0" w:line="276" w:lineRule="auto"/>
        <w:ind w:left="927"/>
        <w:jc w:val="both"/>
        <w:rPr>
          <w:sz w:val="28"/>
          <w:szCs w:val="28"/>
        </w:rPr>
      </w:pPr>
      <w:r w:rsidRPr="00076869">
        <w:rPr>
          <w:sz w:val="28"/>
          <w:szCs w:val="28"/>
        </w:rPr>
        <w:t>.</w:t>
      </w:r>
    </w:p>
    <w:p w:rsidR="00B45E71" w:rsidRPr="00492772" w:rsidRDefault="00B45E71" w:rsidP="00B45E71">
      <w:pPr>
        <w:pStyle w:val="a8"/>
        <w:suppressAutoHyphens w:val="0"/>
        <w:ind w:left="567"/>
        <w:jc w:val="both"/>
        <w:rPr>
          <w:rFonts w:cs="Times New Roman"/>
          <w:sz w:val="28"/>
          <w:szCs w:val="28"/>
        </w:rPr>
      </w:pPr>
    </w:p>
    <w:p w:rsidR="00B45E71" w:rsidRPr="003413B0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hAnsi="Times New Roman"/>
          <w:caps/>
          <w:sz w:val="28"/>
          <w:szCs w:val="28"/>
        </w:rPr>
      </w:pPr>
    </w:p>
    <w:p w:rsidR="00B45E71" w:rsidRPr="003413B0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3413B0">
        <w:rPr>
          <w:rFonts w:ascii="Times New Roman" w:hAnsi="Times New Roman"/>
          <w:sz w:val="28"/>
          <w:szCs w:val="28"/>
        </w:rPr>
        <w:lastRenderedPageBreak/>
        <w:t>В программу включено содержание, направленное на формирование у студентов компетенций, необходимых для качественного освоения ППССЗ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33B3">
        <w:rPr>
          <w:rFonts w:ascii="Times New Roman" w:hAnsi="Times New Roman"/>
          <w:sz w:val="28"/>
          <w:szCs w:val="28"/>
        </w:rPr>
        <w:t>(ППКРС)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13B0">
        <w:rPr>
          <w:rFonts w:ascii="Times New Roman" w:hAnsi="Times New Roman"/>
          <w:sz w:val="28"/>
          <w:szCs w:val="28"/>
        </w:rPr>
        <w:t>на базе основного общего образования с получением среднего общего образования.</w:t>
      </w:r>
    </w:p>
    <w:p w:rsidR="00B45E71" w:rsidRPr="00F25EB0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851"/>
        <w:contextualSpacing/>
        <w:jc w:val="both"/>
        <w:rPr>
          <w:rFonts w:ascii="Times New Roman" w:hAnsi="Times New Roman"/>
          <w:caps/>
          <w:sz w:val="28"/>
          <w:szCs w:val="28"/>
        </w:rPr>
      </w:pPr>
      <w:r w:rsidRPr="003413B0">
        <w:rPr>
          <w:rFonts w:ascii="Times New Roman" w:hAnsi="Times New Roman"/>
          <w:sz w:val="28"/>
          <w:szCs w:val="28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ППССЗ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33B3">
        <w:rPr>
          <w:rFonts w:ascii="Times New Roman" w:hAnsi="Times New Roman"/>
          <w:sz w:val="28"/>
          <w:szCs w:val="28"/>
        </w:rPr>
        <w:t>(ППКРС)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13B0">
        <w:rPr>
          <w:rFonts w:ascii="Times New Roman" w:hAnsi="Times New Roman"/>
          <w:sz w:val="28"/>
          <w:szCs w:val="28"/>
        </w:rPr>
        <w:t>на базе основного общего образования.</w:t>
      </w:r>
    </w:p>
    <w:p w:rsidR="00B45E71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/>
          <w:b/>
          <w:sz w:val="28"/>
          <w:szCs w:val="28"/>
        </w:rPr>
      </w:pPr>
    </w:p>
    <w:p w:rsidR="00B45E71" w:rsidRPr="007E641A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1.1 Общая характеристика учебной дисциплины </w:t>
      </w:r>
      <w:r>
        <w:rPr>
          <w:rFonts w:ascii="Times New Roman" w:hAnsi="Times New Roman"/>
          <w:i/>
          <w:sz w:val="28"/>
          <w:szCs w:val="28"/>
        </w:rPr>
        <w:t xml:space="preserve"> </w:t>
      </w:r>
    </w:p>
    <w:p w:rsidR="00B45E71" w:rsidRPr="00285A36" w:rsidRDefault="00B45E71" w:rsidP="00EE3B93">
      <w:pPr>
        <w:pStyle w:val="a8"/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 w:rsidRPr="00285A36">
        <w:rPr>
          <w:rFonts w:cs="Times New Roman"/>
          <w:sz w:val="28"/>
          <w:szCs w:val="28"/>
        </w:rPr>
        <w:t>Одной из характеристик современного общест</w:t>
      </w:r>
      <w:r>
        <w:rPr>
          <w:rFonts w:cs="Times New Roman"/>
          <w:sz w:val="28"/>
          <w:szCs w:val="28"/>
        </w:rPr>
        <w:t>ва является использование инфор</w:t>
      </w:r>
      <w:r w:rsidRPr="00285A36">
        <w:rPr>
          <w:rFonts w:cs="Times New Roman"/>
          <w:sz w:val="28"/>
          <w:szCs w:val="28"/>
        </w:rPr>
        <w:t>мационных и коммуникационных технологий во всех сферах жизнедеятельности человека. Поэтому перед образованием, в том числе профессиональным, стоит проблема формирования информационной компетентности специалиста (способности индивида решать учебные, бытовые, профессиональные задачи с использованием информационных и коммуникационных технологий), обеспечивающей его к</w:t>
      </w:r>
      <w:r>
        <w:rPr>
          <w:rFonts w:cs="Times New Roman"/>
          <w:sz w:val="28"/>
          <w:szCs w:val="28"/>
        </w:rPr>
        <w:t>онку</w:t>
      </w:r>
      <w:r w:rsidRPr="00285A36">
        <w:rPr>
          <w:rFonts w:cs="Times New Roman"/>
          <w:sz w:val="28"/>
          <w:szCs w:val="28"/>
        </w:rPr>
        <w:t>рентоспособность на рынке труда.</w:t>
      </w:r>
    </w:p>
    <w:p w:rsidR="00B45E71" w:rsidRPr="00EE3B93" w:rsidRDefault="00EE3B93" w:rsidP="00EE3B93">
      <w:pPr>
        <w:pStyle w:val="a8"/>
        <w:spacing w:line="360" w:lineRule="auto"/>
        <w:ind w:firstLine="709"/>
        <w:jc w:val="both"/>
        <w:rPr>
          <w:sz w:val="28"/>
          <w:szCs w:val="28"/>
        </w:rPr>
      </w:pPr>
      <w:r w:rsidRPr="00EE3B93">
        <w:rPr>
          <w:sz w:val="28"/>
          <w:szCs w:val="28"/>
        </w:rPr>
        <w:t xml:space="preserve">Программа является частью обеспечения адаптации студентов с ОВЗ и инвалидностью. </w:t>
      </w:r>
    </w:p>
    <w:p w:rsidR="00EE3B93" w:rsidRPr="00EE3B93" w:rsidRDefault="00EE3B93" w:rsidP="00EE3B93">
      <w:pPr>
        <w:pStyle w:val="a8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EE3B93">
        <w:rPr>
          <w:sz w:val="28"/>
          <w:szCs w:val="28"/>
        </w:rPr>
        <w:t xml:space="preserve">Курс направлен на формирование у студентов теоретических знаний и практических навыков решения профессиональных задач с использованием современных информационных технологий; развитие умения работы с персональным компьютером на высоком пользовательском уровне, овладение методами и программными средствами обработки деловой информации, навыками работы со специализированными компьютерными программами. Специфика курса учитывает особенности информационных технологий для студентов с ограниченными возможностями здоровья. Преподавание данного курса происходит с использованием адаптированной компьютерной техники. Также используются в учебном процессе </w:t>
      </w:r>
      <w:r w:rsidRPr="00EE3B93">
        <w:rPr>
          <w:sz w:val="28"/>
          <w:szCs w:val="28"/>
        </w:rPr>
        <w:lastRenderedPageBreak/>
        <w:t>информационные и коммуникационные технологии как средства коммуникации, технологии работы с информацией, адаптивные технологии.</w:t>
      </w:r>
    </w:p>
    <w:p w:rsidR="00B45E71" w:rsidRPr="000D3349" w:rsidRDefault="00B45E71" w:rsidP="00EE3B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0D3349">
        <w:rPr>
          <w:rFonts w:ascii="Times New Roman" w:hAnsi="Times New Roman"/>
          <w:sz w:val="28"/>
          <w:szCs w:val="28"/>
        </w:rPr>
        <w:t>Учебная дисциплина «Информатика</w:t>
      </w:r>
      <w:r w:rsidR="000D3349" w:rsidRPr="000D3349">
        <w:rPr>
          <w:rFonts w:ascii="Times New Roman" w:hAnsi="Times New Roman"/>
          <w:caps/>
          <w:sz w:val="28"/>
          <w:szCs w:val="28"/>
        </w:rPr>
        <w:t>/</w:t>
      </w:r>
      <w:r w:rsidR="000D3349" w:rsidRPr="000D3349">
        <w:rPr>
          <w:rFonts w:ascii="Times New Roman" w:hAnsi="Times New Roman"/>
          <w:sz w:val="28"/>
          <w:szCs w:val="28"/>
        </w:rPr>
        <w:t>Адаптивные информационные и коммуникационные технологии»</w:t>
      </w:r>
      <w:r w:rsidRPr="000D3349">
        <w:rPr>
          <w:rFonts w:ascii="Times New Roman" w:hAnsi="Times New Roman"/>
          <w:sz w:val="28"/>
          <w:szCs w:val="28"/>
        </w:rPr>
        <w:t xml:space="preserve"> включает следующие разделы:</w:t>
      </w:r>
    </w:p>
    <w:p w:rsidR="00B45E71" w:rsidRPr="000D3349" w:rsidRDefault="00B45E71" w:rsidP="00B45E71">
      <w:pPr>
        <w:pStyle w:val="a8"/>
        <w:ind w:firstLine="567"/>
        <w:jc w:val="both"/>
        <w:rPr>
          <w:rFonts w:cs="Times New Roman"/>
          <w:sz w:val="28"/>
          <w:szCs w:val="28"/>
        </w:rPr>
      </w:pPr>
      <w:r w:rsidRPr="000D3349">
        <w:rPr>
          <w:rFonts w:cs="Times New Roman"/>
          <w:sz w:val="28"/>
          <w:szCs w:val="28"/>
        </w:rPr>
        <w:t xml:space="preserve">«Информационная деятельность человека»; </w:t>
      </w:r>
    </w:p>
    <w:p w:rsidR="00B45E71" w:rsidRPr="00285A36" w:rsidRDefault="00B45E71" w:rsidP="00B45E71">
      <w:pPr>
        <w:pStyle w:val="a8"/>
        <w:ind w:firstLine="567"/>
        <w:jc w:val="both"/>
        <w:rPr>
          <w:rFonts w:cs="Times New Roman"/>
          <w:sz w:val="28"/>
          <w:szCs w:val="28"/>
        </w:rPr>
      </w:pPr>
      <w:r w:rsidRPr="00285A36">
        <w:rPr>
          <w:rFonts w:cs="Times New Roman"/>
          <w:sz w:val="28"/>
          <w:szCs w:val="28"/>
        </w:rPr>
        <w:t xml:space="preserve">«Информация и информационные процессы»; </w:t>
      </w:r>
    </w:p>
    <w:p w:rsidR="00B45E71" w:rsidRPr="00285A36" w:rsidRDefault="00B45E71" w:rsidP="00B45E71">
      <w:pPr>
        <w:pStyle w:val="a8"/>
        <w:ind w:firstLine="567"/>
        <w:jc w:val="both"/>
        <w:rPr>
          <w:rFonts w:cs="Times New Roman"/>
          <w:sz w:val="28"/>
          <w:szCs w:val="28"/>
        </w:rPr>
      </w:pPr>
      <w:r w:rsidRPr="00285A36">
        <w:rPr>
          <w:rFonts w:cs="Times New Roman"/>
          <w:sz w:val="28"/>
          <w:szCs w:val="28"/>
        </w:rPr>
        <w:t xml:space="preserve">«Средства информационных и коммуникационных технологий (ИКТ)»; </w:t>
      </w:r>
    </w:p>
    <w:p w:rsidR="00B45E71" w:rsidRDefault="00B45E71" w:rsidP="00B45E71">
      <w:pPr>
        <w:pStyle w:val="a8"/>
        <w:ind w:firstLine="567"/>
        <w:jc w:val="both"/>
        <w:rPr>
          <w:rFonts w:cs="Times New Roman"/>
          <w:sz w:val="28"/>
          <w:szCs w:val="28"/>
        </w:rPr>
      </w:pPr>
      <w:r w:rsidRPr="00285A36">
        <w:rPr>
          <w:rFonts w:cs="Times New Roman"/>
          <w:sz w:val="28"/>
          <w:szCs w:val="28"/>
        </w:rPr>
        <w:t xml:space="preserve">«Технологии создания и преобразования информационных объектов»; </w:t>
      </w:r>
    </w:p>
    <w:p w:rsidR="00B45E71" w:rsidRPr="00B630BC" w:rsidRDefault="00B45E71" w:rsidP="00B45E71">
      <w:pPr>
        <w:pStyle w:val="a8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Pr="00B630BC">
        <w:rPr>
          <w:bCs/>
          <w:sz w:val="28"/>
          <w:szCs w:val="28"/>
        </w:rPr>
        <w:t xml:space="preserve">Применение средств компьютерной графики и черчения </w:t>
      </w:r>
      <w:r>
        <w:rPr>
          <w:bCs/>
          <w:sz w:val="28"/>
          <w:szCs w:val="28"/>
        </w:rPr>
        <w:t>в профессиональной деятельности»</w:t>
      </w:r>
    </w:p>
    <w:p w:rsidR="00B45E71" w:rsidRPr="00285A36" w:rsidRDefault="00B45E71" w:rsidP="00B45E71">
      <w:pPr>
        <w:pStyle w:val="a8"/>
        <w:ind w:firstLine="567"/>
        <w:jc w:val="both"/>
        <w:rPr>
          <w:rFonts w:cs="Times New Roman"/>
          <w:sz w:val="28"/>
          <w:szCs w:val="28"/>
        </w:rPr>
      </w:pPr>
      <w:r w:rsidRPr="00285A36">
        <w:rPr>
          <w:rFonts w:cs="Times New Roman"/>
          <w:sz w:val="28"/>
          <w:szCs w:val="28"/>
        </w:rPr>
        <w:t xml:space="preserve">«Телекоммуникационные технологии». </w:t>
      </w:r>
    </w:p>
    <w:p w:rsidR="00B45E71" w:rsidRPr="00285A36" w:rsidRDefault="00B45E71" w:rsidP="00B45E71">
      <w:pPr>
        <w:pStyle w:val="a8"/>
        <w:ind w:firstLine="567"/>
        <w:jc w:val="both"/>
        <w:rPr>
          <w:rFonts w:cs="Times New Roman"/>
          <w:sz w:val="28"/>
          <w:szCs w:val="28"/>
        </w:rPr>
      </w:pPr>
    </w:p>
    <w:p w:rsidR="00B45E71" w:rsidRPr="003B2CC5" w:rsidRDefault="00B45E71" w:rsidP="00B45E71">
      <w:pPr>
        <w:pStyle w:val="a8"/>
        <w:ind w:firstLine="567"/>
        <w:jc w:val="both"/>
        <w:rPr>
          <w:rFonts w:cs="Times New Roman"/>
          <w:sz w:val="28"/>
          <w:szCs w:val="28"/>
        </w:rPr>
      </w:pPr>
      <w:r w:rsidRPr="003B2CC5">
        <w:rPr>
          <w:rFonts w:cs="Times New Roman"/>
          <w:sz w:val="28"/>
          <w:szCs w:val="28"/>
        </w:rPr>
        <w:t>Освоение учебной дисциплины «Информатика</w:t>
      </w:r>
      <w:r w:rsidR="000D3349">
        <w:rPr>
          <w:sz w:val="28"/>
          <w:szCs w:val="28"/>
        </w:rPr>
        <w:t>/</w:t>
      </w:r>
      <w:r w:rsidR="000D3349" w:rsidRPr="000D3349">
        <w:rPr>
          <w:sz w:val="28"/>
          <w:szCs w:val="28"/>
        </w:rPr>
        <w:t>Адаптивные информационные и коммуникационные технологии»</w:t>
      </w:r>
      <w:r w:rsidRPr="003B2CC5">
        <w:rPr>
          <w:rFonts w:cs="Times New Roman"/>
          <w:sz w:val="28"/>
          <w:szCs w:val="28"/>
        </w:rPr>
        <w:t>, учитывающей специфику осваиваемой профессии СПО, предполагает углубленное изучение отдельных тем, активное использование различных средств ИКТ, увеличение практических занятий, различных видов самостоятельной работы, направленных на подготовку обучающихся к профессиональной деятельности с использованием ИКТ.</w:t>
      </w:r>
    </w:p>
    <w:p w:rsidR="00B45E71" w:rsidRPr="003B2CC5" w:rsidRDefault="00B45E71" w:rsidP="00B45E71">
      <w:pPr>
        <w:pStyle w:val="a8"/>
        <w:ind w:firstLine="567"/>
        <w:jc w:val="both"/>
        <w:rPr>
          <w:rFonts w:cs="Times New Roman"/>
          <w:sz w:val="28"/>
          <w:szCs w:val="28"/>
        </w:rPr>
      </w:pPr>
      <w:r w:rsidRPr="003B2CC5">
        <w:rPr>
          <w:rFonts w:cs="Times New Roman"/>
          <w:sz w:val="28"/>
          <w:szCs w:val="28"/>
        </w:rPr>
        <w:t xml:space="preserve">При организации практических занятий и внеаудиторной самостоятельной работы необходимо акцентировать внимание обучающихся на поиске информации в средствах </w:t>
      </w:r>
      <w:proofErr w:type="spellStart"/>
      <w:r w:rsidRPr="003B2CC5">
        <w:rPr>
          <w:rFonts w:cs="Times New Roman"/>
          <w:sz w:val="28"/>
          <w:szCs w:val="28"/>
        </w:rPr>
        <w:t>массмедиа</w:t>
      </w:r>
      <w:proofErr w:type="spellEnd"/>
      <w:r w:rsidRPr="003B2CC5">
        <w:rPr>
          <w:rFonts w:cs="Times New Roman"/>
          <w:sz w:val="28"/>
          <w:szCs w:val="28"/>
        </w:rPr>
        <w:t>, Интернете, в учебной и специальной литературе с соответствующим</w:t>
      </w:r>
      <w:bookmarkStart w:id="0" w:name="page11"/>
      <w:bookmarkEnd w:id="0"/>
      <w:r>
        <w:rPr>
          <w:rFonts w:cs="Times New Roman"/>
          <w:sz w:val="28"/>
          <w:szCs w:val="28"/>
        </w:rPr>
        <w:t xml:space="preserve"> </w:t>
      </w:r>
      <w:r w:rsidRPr="003B2CC5">
        <w:rPr>
          <w:rFonts w:cs="Times New Roman"/>
          <w:sz w:val="28"/>
          <w:szCs w:val="28"/>
        </w:rPr>
        <w:t>оформлением и представлением результатов. Это способствует формированию у студентов умений самостоятельно и избирательно применять различные программные средства ИКТ, а также дополнительное цифровое оборудование (принтеры, графические планшеты, цифровые камеры, сканеры и др.), пользоваться комплексными способами обработки и предоставления информации.</w:t>
      </w:r>
    </w:p>
    <w:p w:rsidR="00B45E71" w:rsidRPr="003B2CC5" w:rsidRDefault="00B45E71" w:rsidP="00B45E71">
      <w:pPr>
        <w:pStyle w:val="a8"/>
        <w:ind w:firstLine="567"/>
        <w:jc w:val="both"/>
        <w:rPr>
          <w:rFonts w:cs="Times New Roman"/>
          <w:sz w:val="28"/>
          <w:szCs w:val="28"/>
        </w:rPr>
      </w:pPr>
      <w:r w:rsidRPr="003B2CC5">
        <w:rPr>
          <w:rFonts w:cs="Times New Roman"/>
          <w:sz w:val="28"/>
          <w:szCs w:val="28"/>
        </w:rPr>
        <w:t>В содержании учебной дисциплины курсивом выделен материал, который при изучении информатики контролю не подлежит.</w:t>
      </w:r>
    </w:p>
    <w:p w:rsidR="00B45E71" w:rsidRPr="00285A36" w:rsidRDefault="00B45E71" w:rsidP="00B45E71">
      <w:pPr>
        <w:pStyle w:val="a8"/>
        <w:ind w:firstLine="567"/>
        <w:jc w:val="both"/>
        <w:rPr>
          <w:rFonts w:cs="Times New Roman"/>
          <w:sz w:val="28"/>
          <w:szCs w:val="28"/>
        </w:rPr>
      </w:pPr>
      <w:r w:rsidRPr="003B2CC5">
        <w:rPr>
          <w:rFonts w:cs="Times New Roman"/>
          <w:sz w:val="28"/>
          <w:szCs w:val="28"/>
        </w:rPr>
        <w:t>Изучение общеобразовательной учебной дисциплины «</w:t>
      </w:r>
      <w:r w:rsidR="000D3349" w:rsidRPr="003B2CC5">
        <w:rPr>
          <w:rFonts w:cs="Times New Roman"/>
          <w:sz w:val="28"/>
          <w:szCs w:val="28"/>
        </w:rPr>
        <w:t>Информатика</w:t>
      </w:r>
      <w:r w:rsidR="000D3349">
        <w:rPr>
          <w:sz w:val="28"/>
          <w:szCs w:val="28"/>
        </w:rPr>
        <w:t>/</w:t>
      </w:r>
      <w:r w:rsidR="000D3349" w:rsidRPr="000D3349">
        <w:rPr>
          <w:sz w:val="28"/>
          <w:szCs w:val="28"/>
        </w:rPr>
        <w:t>Адаптивные информационные и коммуникационные технологии»</w:t>
      </w:r>
      <w:r w:rsidRPr="003B2CC5">
        <w:rPr>
          <w:rFonts w:cs="Times New Roman"/>
          <w:sz w:val="28"/>
          <w:szCs w:val="28"/>
        </w:rPr>
        <w:t xml:space="preserve"> завершается подведением итогов в форме </w:t>
      </w:r>
      <w:r w:rsidR="00D447C6">
        <w:rPr>
          <w:rFonts w:cs="Times New Roman"/>
          <w:sz w:val="28"/>
          <w:szCs w:val="28"/>
        </w:rPr>
        <w:t>экзамена</w:t>
      </w:r>
      <w:r w:rsidRPr="003B2CC5">
        <w:rPr>
          <w:rFonts w:cs="Times New Roman"/>
          <w:sz w:val="28"/>
          <w:szCs w:val="28"/>
        </w:rPr>
        <w:t xml:space="preserve"> в рамках промежуточной аттестации студентов в процессе освоения ОПОП СПО с получением среднего общего образования.</w:t>
      </w:r>
    </w:p>
    <w:p w:rsidR="00B45E71" w:rsidRPr="00B020B5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rPr>
          <w:rFonts w:ascii="Times New Roman" w:hAnsi="Times New Roman"/>
          <w:i/>
          <w:sz w:val="28"/>
          <w:szCs w:val="28"/>
          <w:vertAlign w:val="superscript"/>
        </w:rPr>
      </w:pPr>
    </w:p>
    <w:p w:rsidR="00B45E71" w:rsidRPr="00F25EB0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1.2</w:t>
      </w:r>
      <w:r w:rsidRPr="00B020B5">
        <w:rPr>
          <w:rFonts w:ascii="Times New Roman" w:hAnsi="Times New Roman"/>
          <w:b/>
          <w:sz w:val="28"/>
          <w:szCs w:val="28"/>
        </w:rPr>
        <w:t xml:space="preserve"> Место учебной дисциплины</w:t>
      </w:r>
      <w:r>
        <w:rPr>
          <w:rFonts w:ascii="Times New Roman" w:hAnsi="Times New Roman"/>
          <w:b/>
          <w:sz w:val="28"/>
          <w:szCs w:val="28"/>
        </w:rPr>
        <w:t xml:space="preserve"> в учебном плане: </w:t>
      </w:r>
      <w:r w:rsidR="00E35D3B">
        <w:rPr>
          <w:rFonts w:ascii="Times New Roman" w:hAnsi="Times New Roman"/>
          <w:sz w:val="28"/>
          <w:szCs w:val="28"/>
        </w:rPr>
        <w:t xml:space="preserve">адаптационный </w:t>
      </w:r>
      <w:r>
        <w:rPr>
          <w:rFonts w:ascii="Times New Roman" w:hAnsi="Times New Roman"/>
          <w:sz w:val="28"/>
          <w:szCs w:val="28"/>
        </w:rPr>
        <w:t xml:space="preserve"> учебный цикл.</w:t>
      </w:r>
    </w:p>
    <w:p w:rsidR="00B45E71" w:rsidRPr="00B020B5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45E71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25EB0"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b/>
          <w:sz w:val="28"/>
          <w:szCs w:val="28"/>
        </w:rPr>
        <w:t>3</w:t>
      </w:r>
      <w:r w:rsidRPr="00F25EB0">
        <w:rPr>
          <w:rFonts w:ascii="Times New Roman" w:hAnsi="Times New Roman"/>
          <w:b/>
          <w:sz w:val="28"/>
          <w:szCs w:val="28"/>
        </w:rPr>
        <w:t xml:space="preserve"> </w:t>
      </w:r>
      <w:r w:rsidRPr="00F25EB0">
        <w:rPr>
          <w:rFonts w:ascii="Times New Roman" w:hAnsi="Times New Roman"/>
          <w:b/>
          <w:bCs/>
          <w:sz w:val="28"/>
          <w:szCs w:val="28"/>
        </w:rPr>
        <w:t>Результаты освоения учебной дисциплины</w:t>
      </w:r>
    </w:p>
    <w:p w:rsidR="00B45E71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F25EB0">
        <w:rPr>
          <w:rFonts w:ascii="Times New Roman" w:hAnsi="Times New Roman"/>
          <w:sz w:val="28"/>
          <w:szCs w:val="28"/>
        </w:rPr>
        <w:lastRenderedPageBreak/>
        <w:t xml:space="preserve">Освоение содержания учебной дисциплины </w:t>
      </w:r>
      <w:r>
        <w:rPr>
          <w:rFonts w:ascii="Times New Roman" w:hAnsi="Times New Roman"/>
          <w:sz w:val="28"/>
          <w:szCs w:val="28"/>
        </w:rPr>
        <w:t>«</w:t>
      </w:r>
      <w:r w:rsidRPr="00FF739E">
        <w:rPr>
          <w:rFonts w:ascii="Times New Roman" w:hAnsi="Times New Roman"/>
          <w:caps/>
          <w:sz w:val="28"/>
          <w:szCs w:val="28"/>
        </w:rPr>
        <w:t>И</w:t>
      </w:r>
      <w:r w:rsidRPr="00FF739E">
        <w:rPr>
          <w:rFonts w:ascii="Times New Roman" w:hAnsi="Times New Roman"/>
          <w:sz w:val="28"/>
          <w:szCs w:val="28"/>
        </w:rPr>
        <w:t>нформатика</w:t>
      </w:r>
      <w:r w:rsidRPr="00FF739E">
        <w:rPr>
          <w:rFonts w:ascii="Times New Roman" w:hAnsi="Times New Roman"/>
          <w:caps/>
          <w:sz w:val="28"/>
          <w:szCs w:val="28"/>
        </w:rPr>
        <w:t>/</w:t>
      </w:r>
      <w:r w:rsidRPr="00FF739E">
        <w:rPr>
          <w:rFonts w:ascii="Times New Roman" w:hAnsi="Times New Roman"/>
          <w:sz w:val="28"/>
          <w:szCs w:val="28"/>
        </w:rPr>
        <w:t>Адаптивные информационные и коммуникационные технологии</w:t>
      </w:r>
      <w:r w:rsidRPr="00F25EB0">
        <w:rPr>
          <w:rFonts w:ascii="Times New Roman" w:hAnsi="Times New Roman"/>
          <w:sz w:val="28"/>
          <w:szCs w:val="28"/>
        </w:rPr>
        <w:t>» обеспечивает достижение студентами следующих результ</w:t>
      </w:r>
      <w:r>
        <w:rPr>
          <w:rFonts w:ascii="Times New Roman" w:hAnsi="Times New Roman"/>
          <w:sz w:val="28"/>
          <w:szCs w:val="28"/>
        </w:rPr>
        <w:t xml:space="preserve">атов:  </w:t>
      </w:r>
    </w:p>
    <w:p w:rsidR="00B45E71" w:rsidRDefault="00B45E71" w:rsidP="00B45E71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F25EB0">
        <w:rPr>
          <w:rFonts w:ascii="Times New Roman" w:hAnsi="Times New Roman"/>
          <w:b/>
          <w:sz w:val="28"/>
          <w:szCs w:val="28"/>
        </w:rPr>
        <w:t>личностных:</w:t>
      </w:r>
    </w:p>
    <w:p w:rsidR="00B45E71" w:rsidRPr="00BB3F87" w:rsidRDefault="00B45E71" w:rsidP="00B45E71">
      <w:pPr>
        <w:pStyle w:val="a8"/>
        <w:numPr>
          <w:ilvl w:val="0"/>
          <w:numId w:val="27"/>
        </w:numPr>
        <w:ind w:left="1080"/>
        <w:jc w:val="both"/>
        <w:rPr>
          <w:rFonts w:cs="Times New Roman"/>
          <w:sz w:val="28"/>
          <w:szCs w:val="28"/>
        </w:rPr>
      </w:pPr>
      <w:r w:rsidRPr="00BB3F87">
        <w:rPr>
          <w:rFonts w:cs="Times New Roman"/>
          <w:sz w:val="28"/>
          <w:szCs w:val="28"/>
        </w:rPr>
        <w:t>чувство гордости и уважения к истории ра</w:t>
      </w:r>
      <w:r>
        <w:rPr>
          <w:rFonts w:cs="Times New Roman"/>
          <w:sz w:val="28"/>
          <w:szCs w:val="28"/>
        </w:rPr>
        <w:t>звития и достижениям отечествен</w:t>
      </w:r>
      <w:r w:rsidRPr="00BB3F87">
        <w:rPr>
          <w:rFonts w:cs="Times New Roman"/>
          <w:sz w:val="28"/>
          <w:szCs w:val="28"/>
        </w:rPr>
        <w:t xml:space="preserve">ной информатики в мировой индустрии информационных технологий; </w:t>
      </w:r>
    </w:p>
    <w:p w:rsidR="00B45E71" w:rsidRPr="00BB3F87" w:rsidRDefault="00B45E71" w:rsidP="00B45E71">
      <w:pPr>
        <w:pStyle w:val="a8"/>
        <w:numPr>
          <w:ilvl w:val="0"/>
          <w:numId w:val="27"/>
        </w:numPr>
        <w:ind w:left="1080"/>
        <w:jc w:val="both"/>
        <w:rPr>
          <w:rFonts w:cs="Times New Roman"/>
          <w:sz w:val="28"/>
          <w:szCs w:val="28"/>
        </w:rPr>
      </w:pPr>
      <w:r w:rsidRPr="00BB3F87">
        <w:rPr>
          <w:rFonts w:cs="Times New Roman"/>
          <w:sz w:val="28"/>
          <w:szCs w:val="28"/>
        </w:rPr>
        <w:t xml:space="preserve">осознание своего места в информационном обществе; </w:t>
      </w:r>
    </w:p>
    <w:p w:rsidR="00B45E71" w:rsidRPr="00BB3F87" w:rsidRDefault="00B45E71" w:rsidP="00B45E71">
      <w:pPr>
        <w:pStyle w:val="a8"/>
        <w:numPr>
          <w:ilvl w:val="0"/>
          <w:numId w:val="27"/>
        </w:numPr>
        <w:ind w:left="1080"/>
        <w:jc w:val="both"/>
        <w:rPr>
          <w:rFonts w:cs="Times New Roman"/>
          <w:sz w:val="28"/>
          <w:szCs w:val="28"/>
        </w:rPr>
      </w:pPr>
      <w:r w:rsidRPr="00BB3F87">
        <w:rPr>
          <w:rFonts w:cs="Times New Roman"/>
          <w:sz w:val="28"/>
          <w:szCs w:val="28"/>
        </w:rPr>
        <w:t>готовность и способность к самостоятельной и о</w:t>
      </w:r>
      <w:r>
        <w:rPr>
          <w:rFonts w:cs="Times New Roman"/>
          <w:sz w:val="28"/>
          <w:szCs w:val="28"/>
        </w:rPr>
        <w:t>тветственной творческой деятель</w:t>
      </w:r>
      <w:r w:rsidRPr="00BB3F87">
        <w:rPr>
          <w:rFonts w:cs="Times New Roman"/>
          <w:sz w:val="28"/>
          <w:szCs w:val="28"/>
        </w:rPr>
        <w:t xml:space="preserve">ности с использованием информационно-коммуникационных технологий; </w:t>
      </w:r>
    </w:p>
    <w:p w:rsidR="00B45E71" w:rsidRPr="00BB3F87" w:rsidRDefault="00B45E71" w:rsidP="00B45E71">
      <w:pPr>
        <w:pStyle w:val="a8"/>
        <w:numPr>
          <w:ilvl w:val="0"/>
          <w:numId w:val="27"/>
        </w:numPr>
        <w:ind w:left="1080"/>
        <w:jc w:val="both"/>
        <w:rPr>
          <w:rFonts w:cs="Times New Roman"/>
          <w:sz w:val="28"/>
          <w:szCs w:val="28"/>
        </w:rPr>
      </w:pPr>
      <w:r w:rsidRPr="00BB3F87">
        <w:rPr>
          <w:rFonts w:cs="Times New Roman"/>
          <w:sz w:val="28"/>
          <w:szCs w:val="28"/>
        </w:rPr>
        <w:t>умение использовать достижения современной информатики для повышения собственного интеллектуального развития в</w:t>
      </w:r>
      <w:r>
        <w:rPr>
          <w:rFonts w:cs="Times New Roman"/>
          <w:sz w:val="28"/>
          <w:szCs w:val="28"/>
        </w:rPr>
        <w:t xml:space="preserve"> выбранной профессиональной дея</w:t>
      </w:r>
      <w:r w:rsidRPr="00BB3F87">
        <w:rPr>
          <w:rFonts w:cs="Times New Roman"/>
          <w:sz w:val="28"/>
          <w:szCs w:val="28"/>
        </w:rPr>
        <w:t>тельности, самостоятельно формировать новые дл</w:t>
      </w:r>
      <w:r>
        <w:rPr>
          <w:rFonts w:cs="Times New Roman"/>
          <w:sz w:val="28"/>
          <w:szCs w:val="28"/>
        </w:rPr>
        <w:t>я себя знания в профессио</w:t>
      </w:r>
      <w:r w:rsidRPr="00BB3F87">
        <w:rPr>
          <w:rFonts w:cs="Times New Roman"/>
          <w:sz w:val="28"/>
          <w:szCs w:val="28"/>
        </w:rPr>
        <w:t xml:space="preserve">нальной области, используя для этого доступные источники информации; </w:t>
      </w:r>
    </w:p>
    <w:p w:rsidR="00B45E71" w:rsidRPr="00BB3F87" w:rsidRDefault="00B45E71" w:rsidP="00B45E71">
      <w:pPr>
        <w:pStyle w:val="a8"/>
        <w:numPr>
          <w:ilvl w:val="0"/>
          <w:numId w:val="27"/>
        </w:numPr>
        <w:ind w:left="1080"/>
        <w:jc w:val="both"/>
        <w:rPr>
          <w:rFonts w:cs="Times New Roman"/>
          <w:sz w:val="28"/>
          <w:szCs w:val="28"/>
        </w:rPr>
      </w:pPr>
      <w:r w:rsidRPr="00BB3F87">
        <w:rPr>
          <w:rFonts w:cs="Times New Roman"/>
          <w:sz w:val="28"/>
          <w:szCs w:val="28"/>
        </w:rPr>
        <w:t xml:space="preserve">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 </w:t>
      </w:r>
    </w:p>
    <w:p w:rsidR="00B45E71" w:rsidRDefault="00B45E71" w:rsidP="00B45E71">
      <w:pPr>
        <w:pStyle w:val="a8"/>
        <w:numPr>
          <w:ilvl w:val="0"/>
          <w:numId w:val="27"/>
        </w:numPr>
        <w:ind w:left="1080"/>
        <w:jc w:val="both"/>
        <w:rPr>
          <w:rFonts w:cs="Times New Roman"/>
          <w:sz w:val="28"/>
          <w:szCs w:val="28"/>
        </w:rPr>
      </w:pPr>
      <w:r w:rsidRPr="00BB3F87">
        <w:rPr>
          <w:rFonts w:cs="Times New Roman"/>
          <w:sz w:val="28"/>
          <w:szCs w:val="28"/>
        </w:rPr>
        <w:t>умение управлять своей познавательной де</w:t>
      </w:r>
      <w:r>
        <w:rPr>
          <w:rFonts w:cs="Times New Roman"/>
          <w:sz w:val="28"/>
          <w:szCs w:val="28"/>
        </w:rPr>
        <w:t>ятельностью, проводить самооцен</w:t>
      </w:r>
      <w:r w:rsidRPr="00BB3F87">
        <w:rPr>
          <w:rFonts w:cs="Times New Roman"/>
          <w:sz w:val="28"/>
          <w:szCs w:val="28"/>
        </w:rPr>
        <w:t>ку уровня собственного интеллектуального</w:t>
      </w:r>
      <w:r>
        <w:rPr>
          <w:rFonts w:cs="Times New Roman"/>
          <w:sz w:val="28"/>
          <w:szCs w:val="28"/>
        </w:rPr>
        <w:t xml:space="preserve"> развития, в том числе с исполь</w:t>
      </w:r>
      <w:r w:rsidRPr="00BB3F87">
        <w:rPr>
          <w:rFonts w:cs="Times New Roman"/>
          <w:sz w:val="28"/>
          <w:szCs w:val="28"/>
        </w:rPr>
        <w:t>зованием современных электр</w:t>
      </w:r>
      <w:r>
        <w:rPr>
          <w:rFonts w:cs="Times New Roman"/>
          <w:sz w:val="28"/>
          <w:szCs w:val="28"/>
        </w:rPr>
        <w:t>онных образовательных ресурсов;</w:t>
      </w:r>
    </w:p>
    <w:p w:rsidR="00B45E71" w:rsidRDefault="00B45E71" w:rsidP="00B45E71">
      <w:pPr>
        <w:pStyle w:val="a8"/>
        <w:numPr>
          <w:ilvl w:val="0"/>
          <w:numId w:val="27"/>
        </w:numPr>
        <w:ind w:left="1080"/>
        <w:jc w:val="both"/>
        <w:rPr>
          <w:rFonts w:cs="Times New Roman"/>
          <w:sz w:val="28"/>
          <w:szCs w:val="28"/>
        </w:rPr>
      </w:pPr>
      <w:r w:rsidRPr="00BB3F87">
        <w:rPr>
          <w:rFonts w:cs="Times New Roman"/>
          <w:sz w:val="28"/>
          <w:szCs w:val="28"/>
        </w:rPr>
        <w:t>умение выбирать грамотное поведение при использовании разнообразных средств информационно-коммуникацио</w:t>
      </w:r>
      <w:r>
        <w:rPr>
          <w:rFonts w:cs="Times New Roman"/>
          <w:sz w:val="28"/>
          <w:szCs w:val="28"/>
        </w:rPr>
        <w:t xml:space="preserve">нных </w:t>
      </w:r>
      <w:proofErr w:type="gramStart"/>
      <w:r>
        <w:rPr>
          <w:rFonts w:cs="Times New Roman"/>
          <w:sz w:val="28"/>
          <w:szCs w:val="28"/>
        </w:rPr>
        <w:t>технологий</w:t>
      </w:r>
      <w:proofErr w:type="gramEnd"/>
      <w:r>
        <w:rPr>
          <w:rFonts w:cs="Times New Roman"/>
          <w:sz w:val="28"/>
          <w:szCs w:val="28"/>
        </w:rPr>
        <w:t xml:space="preserve"> как в профессио</w:t>
      </w:r>
      <w:r w:rsidRPr="00BB3F87">
        <w:rPr>
          <w:rFonts w:cs="Times New Roman"/>
          <w:sz w:val="28"/>
          <w:szCs w:val="28"/>
        </w:rPr>
        <w:t xml:space="preserve">нальной деятельности, так и в быту; </w:t>
      </w:r>
    </w:p>
    <w:p w:rsidR="00B45E71" w:rsidRPr="00BB3F87" w:rsidRDefault="00B45E71" w:rsidP="00B45E71">
      <w:pPr>
        <w:pStyle w:val="a8"/>
        <w:numPr>
          <w:ilvl w:val="0"/>
          <w:numId w:val="27"/>
        </w:numPr>
        <w:ind w:left="1080"/>
        <w:jc w:val="both"/>
        <w:rPr>
          <w:rFonts w:cs="Times New Roman"/>
          <w:sz w:val="28"/>
          <w:szCs w:val="28"/>
        </w:rPr>
      </w:pPr>
      <w:r w:rsidRPr="00BB3F87">
        <w:rPr>
          <w:rFonts w:cs="Times New Roman"/>
          <w:sz w:val="28"/>
          <w:szCs w:val="28"/>
        </w:rPr>
        <w:t xml:space="preserve">готовность к продолжению образования и повышению квалификации в избранной профессиональной деятельности на основе развития личных информационно-коммуникационных компетенций; </w:t>
      </w:r>
    </w:p>
    <w:p w:rsidR="00B45E71" w:rsidRPr="00BB3F87" w:rsidRDefault="00B45E71" w:rsidP="00B45E71">
      <w:pPr>
        <w:pStyle w:val="a8"/>
        <w:ind w:left="1080"/>
        <w:jc w:val="both"/>
        <w:rPr>
          <w:rFonts w:cs="Times New Roman"/>
          <w:sz w:val="28"/>
          <w:szCs w:val="28"/>
        </w:rPr>
      </w:pPr>
    </w:p>
    <w:p w:rsidR="00B45E71" w:rsidRDefault="00B45E71" w:rsidP="00B45E71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 w:hanging="28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proofErr w:type="spellStart"/>
      <w:r w:rsidRPr="00903733">
        <w:rPr>
          <w:rFonts w:ascii="Times New Roman" w:hAnsi="Times New Roman"/>
          <w:b/>
          <w:sz w:val="28"/>
          <w:szCs w:val="28"/>
        </w:rPr>
        <w:lastRenderedPageBreak/>
        <w:t>метапредметных</w:t>
      </w:r>
      <w:proofErr w:type="spellEnd"/>
      <w:r w:rsidRPr="00903733">
        <w:rPr>
          <w:rFonts w:ascii="Times New Roman" w:hAnsi="Times New Roman"/>
          <w:b/>
          <w:sz w:val="28"/>
          <w:szCs w:val="28"/>
        </w:rPr>
        <w:t>:</w:t>
      </w:r>
    </w:p>
    <w:p w:rsidR="00B45E71" w:rsidRPr="00BB3F87" w:rsidRDefault="00B45E71" w:rsidP="00B45E71">
      <w:pPr>
        <w:pStyle w:val="a8"/>
        <w:numPr>
          <w:ilvl w:val="0"/>
          <w:numId w:val="28"/>
        </w:numPr>
        <w:jc w:val="both"/>
        <w:rPr>
          <w:rFonts w:cs="Times New Roman"/>
          <w:sz w:val="28"/>
          <w:szCs w:val="28"/>
        </w:rPr>
      </w:pPr>
      <w:r w:rsidRPr="00BB3F87">
        <w:rPr>
          <w:rFonts w:cs="Times New Roman"/>
          <w:sz w:val="28"/>
          <w:szCs w:val="28"/>
        </w:rPr>
        <w:t>умение определять цели, составлять планы</w:t>
      </w:r>
      <w:r>
        <w:rPr>
          <w:rFonts w:cs="Times New Roman"/>
          <w:sz w:val="28"/>
          <w:szCs w:val="28"/>
        </w:rPr>
        <w:t xml:space="preserve"> деятельности и определять сред</w:t>
      </w:r>
      <w:r w:rsidRPr="00BB3F87">
        <w:rPr>
          <w:rFonts w:cs="Times New Roman"/>
          <w:sz w:val="28"/>
          <w:szCs w:val="28"/>
        </w:rPr>
        <w:t xml:space="preserve">ства, необходимые для их реализации; </w:t>
      </w:r>
    </w:p>
    <w:p w:rsidR="00B45E71" w:rsidRPr="00BB3F87" w:rsidRDefault="00B45E71" w:rsidP="00B45E71">
      <w:pPr>
        <w:pStyle w:val="a8"/>
        <w:numPr>
          <w:ilvl w:val="0"/>
          <w:numId w:val="28"/>
        </w:numPr>
        <w:jc w:val="both"/>
        <w:rPr>
          <w:rFonts w:cs="Times New Roman"/>
          <w:sz w:val="28"/>
          <w:szCs w:val="28"/>
        </w:rPr>
      </w:pPr>
      <w:r w:rsidRPr="00BB3F87">
        <w:rPr>
          <w:rFonts w:cs="Times New Roman"/>
          <w:sz w:val="28"/>
          <w:szCs w:val="28"/>
        </w:rPr>
        <w:t>использование различных видов позна</w:t>
      </w:r>
      <w:r>
        <w:rPr>
          <w:rFonts w:cs="Times New Roman"/>
          <w:sz w:val="28"/>
          <w:szCs w:val="28"/>
        </w:rPr>
        <w:t>вательной деятельности для реше</w:t>
      </w:r>
      <w:r w:rsidRPr="00BB3F87">
        <w:rPr>
          <w:rFonts w:cs="Times New Roman"/>
          <w:sz w:val="28"/>
          <w:szCs w:val="28"/>
        </w:rPr>
        <w:t>ния информационных задач, применение основных методов познани</w:t>
      </w:r>
      <w:proofErr w:type="gramStart"/>
      <w:r w:rsidRPr="00BB3F87">
        <w:rPr>
          <w:rFonts w:cs="Times New Roman"/>
          <w:sz w:val="28"/>
          <w:szCs w:val="28"/>
        </w:rPr>
        <w:t>я(</w:t>
      </w:r>
      <w:proofErr w:type="gramEnd"/>
      <w:r w:rsidRPr="00BB3F87">
        <w:rPr>
          <w:rFonts w:cs="Times New Roman"/>
          <w:sz w:val="28"/>
          <w:szCs w:val="28"/>
        </w:rPr>
        <w:t>наблюдения, описания, измерения, экс</w:t>
      </w:r>
      <w:r>
        <w:rPr>
          <w:rFonts w:cs="Times New Roman"/>
          <w:sz w:val="28"/>
          <w:szCs w:val="28"/>
        </w:rPr>
        <w:t>перимента) для организации учеб</w:t>
      </w:r>
      <w:r w:rsidRPr="00BB3F87">
        <w:rPr>
          <w:rFonts w:cs="Times New Roman"/>
          <w:sz w:val="28"/>
          <w:szCs w:val="28"/>
        </w:rPr>
        <w:t>но-исследовательской и проектной деяте</w:t>
      </w:r>
      <w:r>
        <w:rPr>
          <w:rFonts w:cs="Times New Roman"/>
          <w:sz w:val="28"/>
          <w:szCs w:val="28"/>
        </w:rPr>
        <w:t>льности с использованием инфор</w:t>
      </w:r>
      <w:r w:rsidRPr="00BB3F87">
        <w:rPr>
          <w:rFonts w:cs="Times New Roman"/>
          <w:sz w:val="28"/>
          <w:szCs w:val="28"/>
        </w:rPr>
        <w:t>мационно-коммуникационных технологий;</w:t>
      </w:r>
    </w:p>
    <w:p w:rsidR="00B45E71" w:rsidRPr="00BB3F87" w:rsidRDefault="00B45E71" w:rsidP="00B45E71">
      <w:pPr>
        <w:pStyle w:val="a8"/>
        <w:numPr>
          <w:ilvl w:val="0"/>
          <w:numId w:val="28"/>
        </w:numPr>
        <w:jc w:val="both"/>
        <w:rPr>
          <w:rFonts w:cs="Times New Roman"/>
          <w:sz w:val="28"/>
          <w:szCs w:val="28"/>
        </w:rPr>
      </w:pPr>
      <w:r w:rsidRPr="00BB3F87">
        <w:rPr>
          <w:rFonts w:cs="Times New Roman"/>
          <w:sz w:val="28"/>
          <w:szCs w:val="28"/>
        </w:rPr>
        <w:t xml:space="preserve">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 </w:t>
      </w:r>
    </w:p>
    <w:p w:rsidR="00B45E71" w:rsidRPr="00BB3F87" w:rsidRDefault="00B45E71" w:rsidP="00B45E71">
      <w:pPr>
        <w:pStyle w:val="a8"/>
        <w:numPr>
          <w:ilvl w:val="0"/>
          <w:numId w:val="28"/>
        </w:numPr>
        <w:jc w:val="both"/>
        <w:rPr>
          <w:rFonts w:cs="Times New Roman"/>
          <w:sz w:val="28"/>
          <w:szCs w:val="28"/>
        </w:rPr>
      </w:pPr>
      <w:r w:rsidRPr="00BB3F87">
        <w:rPr>
          <w:rFonts w:cs="Times New Roman"/>
          <w:sz w:val="28"/>
          <w:szCs w:val="28"/>
        </w:rPr>
        <w:t xml:space="preserve">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 </w:t>
      </w:r>
    </w:p>
    <w:p w:rsidR="00B45E71" w:rsidRPr="00BB3F87" w:rsidRDefault="00B45E71" w:rsidP="00B45E71">
      <w:pPr>
        <w:pStyle w:val="a8"/>
        <w:numPr>
          <w:ilvl w:val="0"/>
          <w:numId w:val="28"/>
        </w:numPr>
        <w:jc w:val="both"/>
        <w:rPr>
          <w:rFonts w:cs="Times New Roman"/>
          <w:sz w:val="28"/>
          <w:szCs w:val="28"/>
        </w:rPr>
      </w:pPr>
      <w:r w:rsidRPr="00BB3F87">
        <w:rPr>
          <w:rFonts w:cs="Times New Roman"/>
          <w:sz w:val="28"/>
          <w:szCs w:val="28"/>
        </w:rPr>
        <w:t xml:space="preserve">умение анализировать и представлять информацию, данную в электронных форматах на компьютере в различных видах; </w:t>
      </w:r>
    </w:p>
    <w:p w:rsidR="00B45E71" w:rsidRPr="00BB3F87" w:rsidRDefault="00B45E71" w:rsidP="00B45E71">
      <w:pPr>
        <w:pStyle w:val="a8"/>
        <w:numPr>
          <w:ilvl w:val="0"/>
          <w:numId w:val="28"/>
        </w:numPr>
        <w:jc w:val="both"/>
        <w:rPr>
          <w:rFonts w:cs="Times New Roman"/>
          <w:sz w:val="28"/>
          <w:szCs w:val="28"/>
        </w:rPr>
      </w:pPr>
      <w:r w:rsidRPr="00BB3F87">
        <w:rPr>
          <w:rFonts w:cs="Times New Roman"/>
          <w:sz w:val="28"/>
          <w:szCs w:val="28"/>
        </w:rPr>
        <w:t xml:space="preserve">умение использовать средства информационно-коммуникационных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:rsidR="00B45E71" w:rsidRPr="00BB3F87" w:rsidRDefault="00B45E71" w:rsidP="00B45E71">
      <w:pPr>
        <w:pStyle w:val="a8"/>
        <w:numPr>
          <w:ilvl w:val="0"/>
          <w:numId w:val="28"/>
        </w:numPr>
        <w:jc w:val="both"/>
        <w:rPr>
          <w:rFonts w:cs="Times New Roman"/>
          <w:sz w:val="28"/>
          <w:szCs w:val="28"/>
        </w:rPr>
      </w:pPr>
      <w:r w:rsidRPr="00BB3F87">
        <w:rPr>
          <w:rFonts w:cs="Times New Roman"/>
          <w:sz w:val="28"/>
          <w:szCs w:val="28"/>
        </w:rPr>
        <w:t>умение публично представлять результаты собственного исследования, вести дискуссии, доступно и гармонично соче</w:t>
      </w:r>
      <w:r>
        <w:rPr>
          <w:rFonts w:cs="Times New Roman"/>
          <w:sz w:val="28"/>
          <w:szCs w:val="28"/>
        </w:rPr>
        <w:t>тая содержание и формы представ</w:t>
      </w:r>
      <w:r w:rsidRPr="00BB3F87">
        <w:rPr>
          <w:rFonts w:cs="Times New Roman"/>
          <w:sz w:val="28"/>
          <w:szCs w:val="28"/>
        </w:rPr>
        <w:t xml:space="preserve">ляемой информации средствами информационных и коммуникационных технологий; </w:t>
      </w:r>
    </w:p>
    <w:p w:rsidR="00B45E71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20"/>
        <w:jc w:val="both"/>
        <w:rPr>
          <w:rFonts w:ascii="Times New Roman" w:hAnsi="Times New Roman"/>
          <w:b/>
          <w:sz w:val="28"/>
          <w:szCs w:val="28"/>
        </w:rPr>
      </w:pPr>
    </w:p>
    <w:p w:rsidR="00B45E71" w:rsidRDefault="00B45E71" w:rsidP="00B45E71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03733">
        <w:rPr>
          <w:rFonts w:ascii="Times New Roman" w:hAnsi="Times New Roman"/>
          <w:b/>
          <w:sz w:val="28"/>
          <w:szCs w:val="28"/>
        </w:rPr>
        <w:t>предметных:</w:t>
      </w:r>
    </w:p>
    <w:p w:rsidR="00B45E71" w:rsidRPr="00BB3F87" w:rsidRDefault="00B45E71" w:rsidP="00B45E71">
      <w:pPr>
        <w:pStyle w:val="a8"/>
        <w:numPr>
          <w:ilvl w:val="0"/>
          <w:numId w:val="29"/>
        </w:numPr>
        <w:ind w:left="1068"/>
        <w:jc w:val="both"/>
        <w:rPr>
          <w:rFonts w:cs="Times New Roman"/>
          <w:sz w:val="28"/>
          <w:szCs w:val="28"/>
        </w:rPr>
      </w:pPr>
      <w:proofErr w:type="spellStart"/>
      <w:r w:rsidRPr="00BB3F87">
        <w:rPr>
          <w:rFonts w:cs="Times New Roman"/>
          <w:sz w:val="28"/>
          <w:szCs w:val="28"/>
        </w:rPr>
        <w:t>сформированность</w:t>
      </w:r>
      <w:proofErr w:type="spellEnd"/>
      <w:r w:rsidRPr="00BB3F87">
        <w:rPr>
          <w:rFonts w:cs="Times New Roman"/>
          <w:sz w:val="28"/>
          <w:szCs w:val="28"/>
        </w:rPr>
        <w:t xml:space="preserve"> представлений о роли информации и информационных процессов в окружающем мире; </w:t>
      </w:r>
    </w:p>
    <w:p w:rsidR="00B45E71" w:rsidRPr="00BB3F87" w:rsidRDefault="00B45E71" w:rsidP="00B45E71">
      <w:pPr>
        <w:pStyle w:val="a8"/>
        <w:numPr>
          <w:ilvl w:val="0"/>
          <w:numId w:val="29"/>
        </w:numPr>
        <w:ind w:left="1068"/>
        <w:jc w:val="both"/>
        <w:rPr>
          <w:rFonts w:cs="Times New Roman"/>
          <w:sz w:val="28"/>
          <w:szCs w:val="28"/>
        </w:rPr>
      </w:pPr>
      <w:r w:rsidRPr="00BB3F87">
        <w:rPr>
          <w:rFonts w:cs="Times New Roman"/>
          <w:sz w:val="28"/>
          <w:szCs w:val="28"/>
        </w:rPr>
        <w:t>владение навыками алгоритмического м</w:t>
      </w:r>
      <w:r>
        <w:rPr>
          <w:rFonts w:cs="Times New Roman"/>
          <w:sz w:val="28"/>
          <w:szCs w:val="28"/>
        </w:rPr>
        <w:t>ышления и понимание методов фор</w:t>
      </w:r>
      <w:r w:rsidRPr="00BB3F87">
        <w:rPr>
          <w:rFonts w:cs="Times New Roman"/>
          <w:sz w:val="28"/>
          <w:szCs w:val="28"/>
        </w:rPr>
        <w:t xml:space="preserve">мального описания алгоритмов, владение знанием основных алгоритмических конструкций, умение анализировать алгоритмы; </w:t>
      </w:r>
    </w:p>
    <w:p w:rsidR="00B45E71" w:rsidRPr="00BB3F87" w:rsidRDefault="00B45E71" w:rsidP="00B45E71">
      <w:pPr>
        <w:pStyle w:val="a8"/>
        <w:numPr>
          <w:ilvl w:val="0"/>
          <w:numId w:val="29"/>
        </w:numPr>
        <w:ind w:left="1068"/>
        <w:jc w:val="both"/>
        <w:rPr>
          <w:rFonts w:cs="Times New Roman"/>
          <w:sz w:val="28"/>
          <w:szCs w:val="28"/>
        </w:rPr>
      </w:pPr>
      <w:r w:rsidRPr="00BB3F87">
        <w:rPr>
          <w:rFonts w:cs="Times New Roman"/>
          <w:sz w:val="28"/>
          <w:szCs w:val="28"/>
        </w:rPr>
        <w:t xml:space="preserve">использование готовых прикладных компьютерных программ по профилю подготовки; </w:t>
      </w:r>
    </w:p>
    <w:p w:rsidR="00B45E71" w:rsidRPr="00BB3F87" w:rsidRDefault="00B45E71" w:rsidP="00B45E71">
      <w:pPr>
        <w:pStyle w:val="a8"/>
        <w:numPr>
          <w:ilvl w:val="0"/>
          <w:numId w:val="29"/>
        </w:numPr>
        <w:ind w:left="1068"/>
        <w:jc w:val="both"/>
        <w:rPr>
          <w:rFonts w:cs="Times New Roman"/>
          <w:sz w:val="28"/>
          <w:szCs w:val="28"/>
        </w:rPr>
      </w:pPr>
      <w:r w:rsidRPr="00BB3F87">
        <w:rPr>
          <w:rFonts w:cs="Times New Roman"/>
          <w:sz w:val="28"/>
          <w:szCs w:val="28"/>
        </w:rPr>
        <w:t>владение способами представления, хра</w:t>
      </w:r>
      <w:r>
        <w:rPr>
          <w:rFonts w:cs="Times New Roman"/>
          <w:sz w:val="28"/>
          <w:szCs w:val="28"/>
        </w:rPr>
        <w:t>нения и обработки данных на ком</w:t>
      </w:r>
      <w:r w:rsidRPr="00BB3F87">
        <w:rPr>
          <w:rFonts w:cs="Times New Roman"/>
          <w:sz w:val="28"/>
          <w:szCs w:val="28"/>
        </w:rPr>
        <w:t xml:space="preserve">пьютере; </w:t>
      </w:r>
    </w:p>
    <w:p w:rsidR="00B45E71" w:rsidRPr="00BB3F87" w:rsidRDefault="00B45E71" w:rsidP="00B45E71">
      <w:pPr>
        <w:pStyle w:val="a8"/>
        <w:ind w:left="348" w:firstLine="567"/>
        <w:jc w:val="both"/>
        <w:rPr>
          <w:rFonts w:cs="Times New Roman"/>
          <w:sz w:val="28"/>
          <w:szCs w:val="28"/>
        </w:rPr>
      </w:pPr>
    </w:p>
    <w:p w:rsidR="00B45E71" w:rsidRPr="00BB3F87" w:rsidRDefault="00B45E71" w:rsidP="00B45E71">
      <w:pPr>
        <w:pStyle w:val="a8"/>
        <w:numPr>
          <w:ilvl w:val="0"/>
          <w:numId w:val="29"/>
        </w:numPr>
        <w:ind w:left="1068"/>
        <w:jc w:val="both"/>
        <w:rPr>
          <w:rFonts w:cs="Times New Roman"/>
          <w:sz w:val="28"/>
          <w:szCs w:val="28"/>
        </w:rPr>
      </w:pPr>
      <w:r w:rsidRPr="00BB3F87">
        <w:rPr>
          <w:rFonts w:cs="Times New Roman"/>
          <w:sz w:val="28"/>
          <w:szCs w:val="28"/>
        </w:rPr>
        <w:t xml:space="preserve">владение компьютерными средствами представления и анализа данных в электронных таблицах; </w:t>
      </w:r>
    </w:p>
    <w:p w:rsidR="00B45E71" w:rsidRPr="00BB3F87" w:rsidRDefault="00B45E71" w:rsidP="00B45E71">
      <w:pPr>
        <w:pStyle w:val="a8"/>
        <w:numPr>
          <w:ilvl w:val="0"/>
          <w:numId w:val="29"/>
        </w:numPr>
        <w:ind w:left="1068"/>
        <w:jc w:val="both"/>
        <w:rPr>
          <w:rFonts w:cs="Times New Roman"/>
          <w:sz w:val="28"/>
          <w:szCs w:val="28"/>
        </w:rPr>
      </w:pPr>
      <w:proofErr w:type="spellStart"/>
      <w:r w:rsidRPr="00BB3F87">
        <w:rPr>
          <w:rFonts w:cs="Times New Roman"/>
          <w:sz w:val="28"/>
          <w:szCs w:val="28"/>
        </w:rPr>
        <w:t>сформированность</w:t>
      </w:r>
      <w:proofErr w:type="spellEnd"/>
      <w:r w:rsidRPr="00BB3F87">
        <w:rPr>
          <w:rFonts w:cs="Times New Roman"/>
          <w:sz w:val="28"/>
          <w:szCs w:val="28"/>
        </w:rPr>
        <w:t xml:space="preserve"> представлений о базах данных и простейших средствах управления ими; </w:t>
      </w:r>
    </w:p>
    <w:p w:rsidR="00B45E71" w:rsidRPr="00BB3F87" w:rsidRDefault="00B45E71" w:rsidP="00B45E71">
      <w:pPr>
        <w:pStyle w:val="a8"/>
        <w:numPr>
          <w:ilvl w:val="0"/>
          <w:numId w:val="29"/>
        </w:numPr>
        <w:ind w:left="1068"/>
        <w:jc w:val="both"/>
        <w:rPr>
          <w:rFonts w:cs="Times New Roman"/>
          <w:sz w:val="28"/>
          <w:szCs w:val="28"/>
        </w:rPr>
      </w:pPr>
      <w:proofErr w:type="spellStart"/>
      <w:r w:rsidRPr="00BB3F87">
        <w:rPr>
          <w:rFonts w:cs="Times New Roman"/>
          <w:sz w:val="28"/>
          <w:szCs w:val="28"/>
        </w:rPr>
        <w:t>сформированность</w:t>
      </w:r>
      <w:proofErr w:type="spellEnd"/>
      <w:r w:rsidRPr="00BB3F87">
        <w:rPr>
          <w:rFonts w:cs="Times New Roman"/>
          <w:sz w:val="28"/>
          <w:szCs w:val="28"/>
        </w:rPr>
        <w:t xml:space="preserve"> представлений о компьютерно-математических моделях </w:t>
      </w:r>
    </w:p>
    <w:p w:rsidR="00B45E71" w:rsidRPr="00BB3F87" w:rsidRDefault="00B45E71" w:rsidP="00B45E71">
      <w:pPr>
        <w:pStyle w:val="a8"/>
        <w:numPr>
          <w:ilvl w:val="0"/>
          <w:numId w:val="29"/>
        </w:numPr>
        <w:ind w:left="1068"/>
        <w:jc w:val="both"/>
        <w:rPr>
          <w:rFonts w:cs="Times New Roman"/>
          <w:sz w:val="28"/>
          <w:szCs w:val="28"/>
        </w:rPr>
      </w:pPr>
      <w:r w:rsidRPr="00BB3F87">
        <w:rPr>
          <w:rFonts w:cs="Times New Roman"/>
          <w:sz w:val="28"/>
          <w:szCs w:val="28"/>
        </w:rPr>
        <w:t xml:space="preserve">необходимости анализа соответствия модели и моделируемого объекта (процесса); </w:t>
      </w:r>
    </w:p>
    <w:p w:rsidR="00B45E71" w:rsidRPr="00BB3F87" w:rsidRDefault="00B45E71" w:rsidP="00B45E71">
      <w:pPr>
        <w:pStyle w:val="a8"/>
        <w:numPr>
          <w:ilvl w:val="0"/>
          <w:numId w:val="29"/>
        </w:numPr>
        <w:ind w:left="1068"/>
        <w:jc w:val="both"/>
        <w:rPr>
          <w:rFonts w:cs="Times New Roman"/>
          <w:sz w:val="28"/>
          <w:szCs w:val="28"/>
        </w:rPr>
      </w:pPr>
      <w:r w:rsidRPr="00BB3F87">
        <w:rPr>
          <w:rFonts w:cs="Times New Roman"/>
          <w:sz w:val="28"/>
          <w:szCs w:val="28"/>
        </w:rPr>
        <w:t>владение типовыми приемами написания программы на алгоритмическом языке для решения стандартной задачи с использовани</w:t>
      </w:r>
      <w:r>
        <w:rPr>
          <w:rFonts w:cs="Times New Roman"/>
          <w:sz w:val="28"/>
          <w:szCs w:val="28"/>
        </w:rPr>
        <w:t>ем основных кон</w:t>
      </w:r>
      <w:r w:rsidRPr="00BB3F87">
        <w:rPr>
          <w:rFonts w:cs="Times New Roman"/>
          <w:sz w:val="28"/>
          <w:szCs w:val="28"/>
        </w:rPr>
        <w:t xml:space="preserve">струкций языка программирования; </w:t>
      </w:r>
    </w:p>
    <w:p w:rsidR="00B45E71" w:rsidRDefault="00B45E71" w:rsidP="00B45E71">
      <w:pPr>
        <w:pStyle w:val="a8"/>
        <w:numPr>
          <w:ilvl w:val="0"/>
          <w:numId w:val="29"/>
        </w:numPr>
        <w:ind w:left="1068"/>
        <w:jc w:val="both"/>
        <w:rPr>
          <w:rFonts w:cs="Times New Roman"/>
          <w:sz w:val="28"/>
          <w:szCs w:val="28"/>
        </w:rPr>
      </w:pPr>
      <w:proofErr w:type="spellStart"/>
      <w:r w:rsidRPr="00BB3F87">
        <w:rPr>
          <w:rFonts w:cs="Times New Roman"/>
          <w:sz w:val="28"/>
          <w:szCs w:val="28"/>
        </w:rPr>
        <w:t>сформированность</w:t>
      </w:r>
      <w:proofErr w:type="spellEnd"/>
      <w:r w:rsidRPr="00BB3F87">
        <w:rPr>
          <w:rFonts w:cs="Times New Roman"/>
          <w:sz w:val="28"/>
          <w:szCs w:val="28"/>
        </w:rPr>
        <w:t xml:space="preserve"> базовых навыков и умений по соблюдению требований техники безопасности, гигиены и ресурсосб</w:t>
      </w:r>
      <w:r>
        <w:rPr>
          <w:rFonts w:cs="Times New Roman"/>
          <w:sz w:val="28"/>
          <w:szCs w:val="28"/>
        </w:rPr>
        <w:t>ережения при работе со средства</w:t>
      </w:r>
      <w:r w:rsidRPr="00BB3F87">
        <w:rPr>
          <w:rFonts w:cs="Times New Roman"/>
          <w:sz w:val="28"/>
          <w:szCs w:val="28"/>
        </w:rPr>
        <w:t xml:space="preserve">ми информатизации; </w:t>
      </w:r>
    </w:p>
    <w:p w:rsidR="00B45E71" w:rsidRDefault="00B45E71" w:rsidP="00B45E71">
      <w:pPr>
        <w:pStyle w:val="7"/>
        <w:keepNext/>
        <w:keepLines/>
        <w:widowControl/>
        <w:numPr>
          <w:ilvl w:val="0"/>
          <w:numId w:val="29"/>
        </w:numPr>
        <w:shd w:val="clear" w:color="auto" w:fill="auto"/>
        <w:tabs>
          <w:tab w:val="left" w:pos="284"/>
        </w:tabs>
        <w:spacing w:before="0" w:after="0" w:line="276" w:lineRule="auto"/>
        <w:ind w:left="10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владение знаниями  о </w:t>
      </w:r>
      <w:r w:rsidRPr="00306686">
        <w:rPr>
          <w:sz w:val="28"/>
          <w:szCs w:val="28"/>
        </w:rPr>
        <w:t>пакет</w:t>
      </w:r>
      <w:r>
        <w:rPr>
          <w:sz w:val="28"/>
          <w:szCs w:val="28"/>
        </w:rPr>
        <w:t xml:space="preserve">ах </w:t>
      </w:r>
      <w:r w:rsidRPr="00306686">
        <w:rPr>
          <w:sz w:val="28"/>
          <w:szCs w:val="28"/>
        </w:rPr>
        <w:t xml:space="preserve"> прикладных программ для планирования работ по реализации производственного задания;</w:t>
      </w:r>
    </w:p>
    <w:p w:rsidR="00B45E71" w:rsidRPr="00076869" w:rsidRDefault="00B45E71" w:rsidP="00B45E71">
      <w:pPr>
        <w:pStyle w:val="7"/>
        <w:keepNext/>
        <w:keepLines/>
        <w:widowControl/>
        <w:numPr>
          <w:ilvl w:val="0"/>
          <w:numId w:val="29"/>
        </w:numPr>
        <w:shd w:val="clear" w:color="auto" w:fill="auto"/>
        <w:tabs>
          <w:tab w:val="left" w:pos="284"/>
        </w:tabs>
        <w:spacing w:before="0" w:after="0" w:line="276" w:lineRule="auto"/>
        <w:ind w:left="10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владение приемами </w:t>
      </w:r>
      <w:r w:rsidRPr="00076869">
        <w:rPr>
          <w:sz w:val="28"/>
          <w:szCs w:val="28"/>
        </w:rPr>
        <w:t>работы с пакетом прикладных программ (интегрированные CAD/CAM - системы)  по проектированию</w:t>
      </w:r>
      <w:r>
        <w:rPr>
          <w:sz w:val="28"/>
          <w:szCs w:val="28"/>
        </w:rPr>
        <w:t xml:space="preserve"> </w:t>
      </w:r>
      <w:r w:rsidRPr="00076869">
        <w:rPr>
          <w:sz w:val="28"/>
          <w:szCs w:val="28"/>
        </w:rPr>
        <w:t>технологической документации;</w:t>
      </w:r>
    </w:p>
    <w:p w:rsidR="00B45E71" w:rsidRPr="00BB3F87" w:rsidRDefault="00B45E71" w:rsidP="00B45E71">
      <w:pPr>
        <w:pStyle w:val="a8"/>
        <w:numPr>
          <w:ilvl w:val="0"/>
          <w:numId w:val="29"/>
        </w:numPr>
        <w:ind w:left="1068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владение приемами </w:t>
      </w:r>
      <w:r w:rsidRPr="00076869">
        <w:rPr>
          <w:sz w:val="28"/>
          <w:szCs w:val="28"/>
        </w:rPr>
        <w:t>работы с пакетом прикладных программ (интегрированные CAD/CAM - системы)  для разработки конструкторской документации сборки и проектирования технологических процессов сборки узлов и изде</w:t>
      </w:r>
      <w:r>
        <w:rPr>
          <w:sz w:val="28"/>
          <w:szCs w:val="28"/>
        </w:rPr>
        <w:t>лий</w:t>
      </w:r>
    </w:p>
    <w:p w:rsidR="00B45E71" w:rsidRPr="00BB3F87" w:rsidRDefault="00B45E71" w:rsidP="00B45E71">
      <w:pPr>
        <w:pStyle w:val="a8"/>
        <w:numPr>
          <w:ilvl w:val="0"/>
          <w:numId w:val="29"/>
        </w:numPr>
        <w:ind w:left="1068"/>
        <w:jc w:val="both"/>
        <w:rPr>
          <w:rFonts w:cs="Times New Roman"/>
          <w:sz w:val="28"/>
          <w:szCs w:val="28"/>
        </w:rPr>
      </w:pPr>
      <w:r w:rsidRPr="00BB3F87">
        <w:rPr>
          <w:rFonts w:cs="Times New Roman"/>
          <w:sz w:val="28"/>
          <w:szCs w:val="28"/>
        </w:rPr>
        <w:t>понимание основ правовых аспектов использования компьютерных программ</w:t>
      </w:r>
      <w:r>
        <w:rPr>
          <w:rFonts w:cs="Times New Roman"/>
          <w:sz w:val="28"/>
          <w:szCs w:val="28"/>
        </w:rPr>
        <w:t>,</w:t>
      </w:r>
      <w:r w:rsidRPr="00BB3F87">
        <w:rPr>
          <w:rFonts w:cs="Times New Roman"/>
          <w:sz w:val="28"/>
          <w:szCs w:val="28"/>
        </w:rPr>
        <w:t xml:space="preserve"> прав доступа к глобальным информационным сервисам; </w:t>
      </w:r>
    </w:p>
    <w:p w:rsidR="00B45E71" w:rsidRDefault="00B45E71" w:rsidP="00B45E71">
      <w:pPr>
        <w:pStyle w:val="a8"/>
        <w:numPr>
          <w:ilvl w:val="0"/>
          <w:numId w:val="29"/>
        </w:numPr>
        <w:ind w:left="1068"/>
        <w:jc w:val="both"/>
        <w:rPr>
          <w:rFonts w:cs="Times New Roman"/>
          <w:sz w:val="28"/>
          <w:szCs w:val="28"/>
        </w:rPr>
      </w:pPr>
      <w:r w:rsidRPr="00BB3F87">
        <w:rPr>
          <w:rFonts w:cs="Times New Roman"/>
          <w:sz w:val="28"/>
          <w:szCs w:val="28"/>
        </w:rPr>
        <w:t xml:space="preserve">применение на практике средств защиты информации от вредоносных программ, соблюдение правил личной безопасности и этики в работе с информацией и средствами коммуникаций в Интернете. </w:t>
      </w:r>
    </w:p>
    <w:p w:rsidR="00E35D3B" w:rsidRPr="00E35D3B" w:rsidRDefault="00E35D3B" w:rsidP="00B45E71">
      <w:pPr>
        <w:pStyle w:val="a8"/>
        <w:numPr>
          <w:ilvl w:val="0"/>
          <w:numId w:val="29"/>
        </w:numPr>
        <w:ind w:left="1068"/>
        <w:jc w:val="both"/>
        <w:rPr>
          <w:rFonts w:cs="Times New Roman"/>
          <w:sz w:val="28"/>
          <w:szCs w:val="28"/>
        </w:rPr>
      </w:pPr>
      <w:r w:rsidRPr="00E35D3B">
        <w:rPr>
          <w:sz w:val="28"/>
          <w:szCs w:val="28"/>
        </w:rPr>
        <w:t xml:space="preserve">умение работать с программными средствами универсального назначения, соответствующими современным требованиям; </w:t>
      </w:r>
    </w:p>
    <w:p w:rsidR="00E35D3B" w:rsidRPr="00E35D3B" w:rsidRDefault="00E35D3B" w:rsidP="00B45E71">
      <w:pPr>
        <w:pStyle w:val="a8"/>
        <w:numPr>
          <w:ilvl w:val="0"/>
          <w:numId w:val="29"/>
        </w:numPr>
        <w:ind w:left="1068"/>
        <w:jc w:val="both"/>
        <w:rPr>
          <w:rFonts w:cs="Times New Roman"/>
          <w:sz w:val="28"/>
          <w:szCs w:val="28"/>
        </w:rPr>
      </w:pPr>
      <w:r w:rsidRPr="00E35D3B">
        <w:rPr>
          <w:sz w:val="28"/>
          <w:szCs w:val="28"/>
        </w:rPr>
        <w:t xml:space="preserve">использование индивидуальных слуховых аппаратов и звукоусиливающей аппаратуры (студенты с нарушениями слуха); </w:t>
      </w:r>
    </w:p>
    <w:p w:rsidR="00E35D3B" w:rsidRPr="00E35D3B" w:rsidRDefault="00E35D3B" w:rsidP="00B45E71">
      <w:pPr>
        <w:pStyle w:val="a8"/>
        <w:numPr>
          <w:ilvl w:val="0"/>
          <w:numId w:val="29"/>
        </w:numPr>
        <w:ind w:left="1068"/>
        <w:jc w:val="both"/>
        <w:rPr>
          <w:rFonts w:cs="Times New Roman"/>
          <w:sz w:val="28"/>
          <w:szCs w:val="28"/>
        </w:rPr>
      </w:pPr>
      <w:r w:rsidRPr="00E35D3B">
        <w:rPr>
          <w:sz w:val="28"/>
          <w:szCs w:val="28"/>
        </w:rPr>
        <w:t xml:space="preserve"> использование </w:t>
      </w:r>
      <w:proofErr w:type="spellStart"/>
      <w:r w:rsidRPr="00E35D3B">
        <w:rPr>
          <w:sz w:val="28"/>
          <w:szCs w:val="28"/>
        </w:rPr>
        <w:t>брайлевской</w:t>
      </w:r>
      <w:proofErr w:type="spellEnd"/>
      <w:r w:rsidRPr="00E35D3B">
        <w:rPr>
          <w:sz w:val="28"/>
          <w:szCs w:val="28"/>
        </w:rPr>
        <w:t xml:space="preserve"> техники, </w:t>
      </w:r>
      <w:proofErr w:type="spellStart"/>
      <w:r w:rsidRPr="00E35D3B">
        <w:rPr>
          <w:sz w:val="28"/>
          <w:szCs w:val="28"/>
        </w:rPr>
        <w:t>видеоувеличителей</w:t>
      </w:r>
      <w:proofErr w:type="spellEnd"/>
      <w:r w:rsidRPr="00E35D3B">
        <w:rPr>
          <w:sz w:val="28"/>
          <w:szCs w:val="28"/>
        </w:rPr>
        <w:t xml:space="preserve">, программы синтезаторы речи, программы </w:t>
      </w:r>
      <w:proofErr w:type="spellStart"/>
      <w:r w:rsidRPr="00E35D3B">
        <w:rPr>
          <w:sz w:val="28"/>
          <w:szCs w:val="28"/>
        </w:rPr>
        <w:t>невизуального</w:t>
      </w:r>
      <w:proofErr w:type="spellEnd"/>
      <w:r w:rsidRPr="00E35D3B">
        <w:rPr>
          <w:sz w:val="28"/>
          <w:szCs w:val="28"/>
        </w:rPr>
        <w:t xml:space="preserve"> доступа к информации (студенты с нарушениями зрения); </w:t>
      </w:r>
    </w:p>
    <w:p w:rsidR="00E35D3B" w:rsidRPr="00720AE9" w:rsidRDefault="00E35D3B" w:rsidP="00B45E71">
      <w:pPr>
        <w:pStyle w:val="a8"/>
        <w:numPr>
          <w:ilvl w:val="0"/>
          <w:numId w:val="29"/>
        </w:numPr>
        <w:ind w:left="1068"/>
        <w:jc w:val="both"/>
        <w:rPr>
          <w:rFonts w:cs="Times New Roman"/>
          <w:sz w:val="28"/>
          <w:szCs w:val="28"/>
        </w:rPr>
      </w:pPr>
      <w:r w:rsidRPr="00E35D3B">
        <w:rPr>
          <w:sz w:val="28"/>
          <w:szCs w:val="28"/>
        </w:rPr>
        <w:t>использование адаптированной компьютерной техники, альтернативных устрой</w:t>
      </w:r>
      <w:proofErr w:type="gramStart"/>
      <w:r w:rsidRPr="00E35D3B">
        <w:rPr>
          <w:sz w:val="28"/>
          <w:szCs w:val="28"/>
        </w:rPr>
        <w:t>ств вв</w:t>
      </w:r>
      <w:proofErr w:type="gramEnd"/>
      <w:r w:rsidRPr="00E35D3B">
        <w:rPr>
          <w:sz w:val="28"/>
          <w:szCs w:val="28"/>
        </w:rPr>
        <w:t>ода информации, специального программного обеспечения (студенты с нарушениями опорно-двигательного аппарата);</w:t>
      </w:r>
    </w:p>
    <w:p w:rsidR="00720AE9" w:rsidRPr="00720AE9" w:rsidRDefault="00720AE9" w:rsidP="00720AE9">
      <w:pPr>
        <w:pStyle w:val="a3"/>
        <w:numPr>
          <w:ilvl w:val="0"/>
          <w:numId w:val="29"/>
        </w:numPr>
        <w:shd w:val="clear" w:color="auto" w:fill="FFFFFF"/>
        <w:spacing w:before="240" w:after="24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720AE9">
        <w:rPr>
          <w:rFonts w:ascii="Times New Roman" w:hAnsi="Times New Roman"/>
          <w:color w:val="000000"/>
          <w:sz w:val="28"/>
          <w:szCs w:val="28"/>
        </w:rPr>
        <w:lastRenderedPageBreak/>
        <w:t>знание основ современных информационных технологий переработки и преобразования текстовой, табличной, графической и другой информации;</w:t>
      </w:r>
    </w:p>
    <w:p w:rsidR="00720AE9" w:rsidRPr="00720AE9" w:rsidRDefault="00720AE9" w:rsidP="00720AE9">
      <w:pPr>
        <w:pStyle w:val="a3"/>
        <w:numPr>
          <w:ilvl w:val="0"/>
          <w:numId w:val="29"/>
        </w:numPr>
        <w:shd w:val="clear" w:color="auto" w:fill="FFFFFF"/>
        <w:spacing w:before="240" w:after="24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720AE9">
        <w:rPr>
          <w:rFonts w:ascii="Times New Roman" w:hAnsi="Times New Roman"/>
          <w:color w:val="000000"/>
          <w:sz w:val="28"/>
          <w:szCs w:val="28"/>
        </w:rPr>
        <w:t>знание современного состояния уровня и направлений развития технических и программных средств универсального и специального назначения;</w:t>
      </w:r>
    </w:p>
    <w:p w:rsidR="00720AE9" w:rsidRPr="00E35D3B" w:rsidRDefault="00720AE9" w:rsidP="00720AE9">
      <w:pPr>
        <w:pStyle w:val="a8"/>
        <w:jc w:val="both"/>
        <w:rPr>
          <w:rFonts w:cs="Times New Roman"/>
          <w:sz w:val="28"/>
          <w:szCs w:val="28"/>
        </w:rPr>
      </w:pPr>
    </w:p>
    <w:p w:rsidR="00B45E71" w:rsidRPr="00903733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068"/>
        <w:jc w:val="both"/>
        <w:rPr>
          <w:rFonts w:ascii="Times New Roman" w:hAnsi="Times New Roman"/>
          <w:b/>
          <w:sz w:val="28"/>
          <w:szCs w:val="28"/>
        </w:rPr>
      </w:pPr>
    </w:p>
    <w:p w:rsidR="00B45E71" w:rsidRPr="00F25EB0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48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45E71" w:rsidRPr="00CA3D80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48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B45E71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48"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F51B9" w:rsidRPr="00825777" w:rsidRDefault="00B45E71" w:rsidP="00624AB9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="00624AB9" w:rsidRPr="00825777">
        <w:rPr>
          <w:rFonts w:ascii="Times New Roman" w:hAnsi="Times New Roman"/>
          <w:color w:val="000000"/>
        </w:rPr>
        <w:lastRenderedPageBreak/>
        <w:t xml:space="preserve"> </w:t>
      </w:r>
    </w:p>
    <w:p w:rsidR="00B45E71" w:rsidRPr="00B020B5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48"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B020B5">
        <w:rPr>
          <w:rFonts w:ascii="Times New Roman" w:hAnsi="Times New Roman"/>
          <w:b/>
          <w:sz w:val="28"/>
          <w:szCs w:val="28"/>
        </w:rPr>
        <w:t xml:space="preserve"> СТРУКТУРА И СОДЕРЖАНИЕ УЧЕБНОЙ ДИСЦИПЛИНЫ</w:t>
      </w:r>
    </w:p>
    <w:p w:rsidR="00B45E71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both"/>
        <w:rPr>
          <w:rFonts w:ascii="Times New Roman" w:hAnsi="Times New Roman"/>
          <w:b/>
          <w:sz w:val="28"/>
          <w:szCs w:val="28"/>
        </w:rPr>
      </w:pPr>
    </w:p>
    <w:p w:rsidR="00B45E71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2.1</w:t>
      </w:r>
      <w:r w:rsidRPr="00B020B5">
        <w:rPr>
          <w:rFonts w:ascii="Times New Roman" w:hAnsi="Times New Roman"/>
          <w:b/>
          <w:sz w:val="28"/>
          <w:szCs w:val="28"/>
        </w:rPr>
        <w:t xml:space="preserve"> Объем учебной дисциплины и виды учебной работы</w:t>
      </w:r>
    </w:p>
    <w:p w:rsidR="00B45E71" w:rsidRPr="00B020B5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both"/>
        <w:rPr>
          <w:rFonts w:ascii="Times New Roman" w:hAnsi="Times New Roman"/>
          <w:sz w:val="28"/>
          <w:szCs w:val="28"/>
          <w:u w:val="single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B45E71" w:rsidRPr="00A273E2" w:rsidTr="00570809">
        <w:trPr>
          <w:trHeight w:val="460"/>
        </w:trPr>
        <w:tc>
          <w:tcPr>
            <w:tcW w:w="7904" w:type="dxa"/>
          </w:tcPr>
          <w:p w:rsidR="00B45E71" w:rsidRPr="00903733" w:rsidRDefault="00B45E71" w:rsidP="005708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3733">
              <w:rPr>
                <w:rFonts w:ascii="Times New Roman" w:hAnsi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</w:tcPr>
          <w:p w:rsidR="00B45E71" w:rsidRPr="00903733" w:rsidRDefault="00B45E71" w:rsidP="0057080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0373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Объем часов</w:t>
            </w:r>
          </w:p>
        </w:tc>
      </w:tr>
      <w:tr w:rsidR="00B45E71" w:rsidRPr="00A273E2" w:rsidTr="00570809">
        <w:trPr>
          <w:trHeight w:val="285"/>
        </w:trPr>
        <w:tc>
          <w:tcPr>
            <w:tcW w:w="7904" w:type="dxa"/>
          </w:tcPr>
          <w:p w:rsidR="00B45E71" w:rsidRPr="00903733" w:rsidRDefault="00B45E71" w:rsidP="0057080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3733">
              <w:rPr>
                <w:rFonts w:ascii="Times New Roman" w:hAnsi="Times New Roman"/>
                <w:b/>
                <w:bCs/>
                <w:sz w:val="24"/>
                <w:szCs w:val="24"/>
              </w:rPr>
              <w:t>Объем образовательной программы</w:t>
            </w:r>
          </w:p>
          <w:p w:rsidR="00B45E71" w:rsidRPr="00903733" w:rsidRDefault="00B45E71" w:rsidP="0057080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</w:tcPr>
          <w:p w:rsidR="00B45E71" w:rsidRPr="00903733" w:rsidRDefault="00B45E71" w:rsidP="0057080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256</w:t>
            </w:r>
          </w:p>
        </w:tc>
      </w:tr>
      <w:tr w:rsidR="00B45E71" w:rsidRPr="00A273E2" w:rsidTr="00570809">
        <w:trPr>
          <w:trHeight w:val="268"/>
        </w:trPr>
        <w:tc>
          <w:tcPr>
            <w:tcW w:w="7904" w:type="dxa"/>
            <w:tcBorders>
              <w:bottom w:val="single" w:sz="4" w:space="0" w:color="auto"/>
            </w:tcBorders>
          </w:tcPr>
          <w:p w:rsidR="00B45E71" w:rsidRPr="00903733" w:rsidRDefault="00B45E71" w:rsidP="005708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3733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B45E71" w:rsidRPr="00903733" w:rsidRDefault="00B45E71" w:rsidP="005708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B45E71" w:rsidRPr="00903733" w:rsidRDefault="00B45E71" w:rsidP="0057080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B45E71" w:rsidRPr="00A273E2" w:rsidTr="00570809">
        <w:trPr>
          <w:trHeight w:val="164"/>
        </w:trPr>
        <w:tc>
          <w:tcPr>
            <w:tcW w:w="7904" w:type="dxa"/>
            <w:tcBorders>
              <w:top w:val="single" w:sz="4" w:space="0" w:color="auto"/>
              <w:bottom w:val="single" w:sz="4" w:space="0" w:color="auto"/>
            </w:tcBorders>
          </w:tcPr>
          <w:p w:rsidR="00B45E71" w:rsidRPr="00903733" w:rsidRDefault="00B45E71" w:rsidP="005708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3733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  <w:p w:rsidR="00B45E71" w:rsidRPr="00903733" w:rsidRDefault="00B45E71" w:rsidP="005708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B45E71" w:rsidRPr="00903733" w:rsidRDefault="00B45E71" w:rsidP="0057080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108</w:t>
            </w:r>
          </w:p>
        </w:tc>
      </w:tr>
      <w:tr w:rsidR="00B45E71" w:rsidRPr="00A273E2" w:rsidTr="00570809">
        <w:trPr>
          <w:trHeight w:val="185"/>
        </w:trPr>
        <w:tc>
          <w:tcPr>
            <w:tcW w:w="7904" w:type="dxa"/>
            <w:tcBorders>
              <w:top w:val="single" w:sz="4" w:space="0" w:color="auto"/>
            </w:tcBorders>
          </w:tcPr>
          <w:p w:rsidR="00B45E71" w:rsidRPr="00903733" w:rsidRDefault="00B45E71" w:rsidP="005708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3733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  <w:p w:rsidR="00B45E71" w:rsidRPr="00903733" w:rsidRDefault="00B45E71" w:rsidP="005708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B45E71" w:rsidRPr="00903733" w:rsidRDefault="00B45E71" w:rsidP="0057080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148</w:t>
            </w:r>
          </w:p>
        </w:tc>
      </w:tr>
      <w:tr w:rsidR="00B45E71" w:rsidRPr="00A273E2" w:rsidTr="00570809">
        <w:trPr>
          <w:trHeight w:val="263"/>
        </w:trPr>
        <w:tc>
          <w:tcPr>
            <w:tcW w:w="7904" w:type="dxa"/>
          </w:tcPr>
          <w:p w:rsidR="00B45E71" w:rsidRPr="00903733" w:rsidRDefault="00B45E71" w:rsidP="005708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индивидуальней проект</w:t>
            </w:r>
          </w:p>
          <w:p w:rsidR="00B45E71" w:rsidRPr="00903733" w:rsidRDefault="00B45E71" w:rsidP="005708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B45E71" w:rsidRPr="00903733" w:rsidRDefault="00B45E71" w:rsidP="0057080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-</w:t>
            </w:r>
          </w:p>
        </w:tc>
      </w:tr>
      <w:tr w:rsidR="00B45E71" w:rsidRPr="00A20A8B" w:rsidTr="00570809">
        <w:trPr>
          <w:trHeight w:val="219"/>
        </w:trPr>
        <w:tc>
          <w:tcPr>
            <w:tcW w:w="7904" w:type="dxa"/>
          </w:tcPr>
          <w:p w:rsidR="00B45E71" w:rsidRPr="00903733" w:rsidRDefault="00B45E71" w:rsidP="0057080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03733">
              <w:rPr>
                <w:rFonts w:ascii="Times New Roman" w:hAnsi="Times New Roman"/>
                <w:sz w:val="24"/>
                <w:szCs w:val="24"/>
              </w:rPr>
              <w:t xml:space="preserve">промежуточная аттестация </w:t>
            </w:r>
            <w:r w:rsidRPr="00903733">
              <w:rPr>
                <w:rFonts w:ascii="Times New Roman" w:hAnsi="Times New Roman"/>
                <w:i/>
                <w:sz w:val="24"/>
                <w:szCs w:val="24"/>
              </w:rPr>
              <w:t>(с указанием формы проведения)</w:t>
            </w:r>
          </w:p>
          <w:p w:rsidR="00B45E71" w:rsidRPr="00903733" w:rsidRDefault="00B45E71" w:rsidP="0057080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00" w:type="dxa"/>
          </w:tcPr>
          <w:p w:rsidR="00B45E71" w:rsidRPr="0026120B" w:rsidRDefault="00B45E71" w:rsidP="00570809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 семестр – зачёт</w:t>
            </w:r>
            <w:r w:rsidRPr="0026120B">
              <w:rPr>
                <w:rFonts w:ascii="Times New Roman" w:hAnsi="Times New Roman"/>
                <w:i/>
                <w:iCs/>
                <w:sz w:val="24"/>
                <w:szCs w:val="24"/>
              </w:rPr>
              <w:t>,</w:t>
            </w:r>
          </w:p>
          <w:p w:rsidR="00B45E71" w:rsidRPr="00D270DA" w:rsidRDefault="00D270DA" w:rsidP="00D270DA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 xml:space="preserve">,3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семест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–</w:t>
            </w:r>
            <w:proofErr w:type="gramEnd"/>
            <w:r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экзамен</w:t>
            </w:r>
          </w:p>
        </w:tc>
      </w:tr>
    </w:tbl>
    <w:p w:rsidR="00B45E71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B45E71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</w:pPr>
    </w:p>
    <w:p w:rsidR="00B45E71" w:rsidRPr="00B020B5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  <w:sectPr w:rsidR="00B45E71" w:rsidRPr="00B020B5" w:rsidSect="00570809">
          <w:footerReference w:type="default" r:id="rId8"/>
          <w:pgSz w:w="11906" w:h="16838"/>
          <w:pgMar w:top="1134" w:right="850" w:bottom="1134" w:left="1701" w:header="708" w:footer="708" w:gutter="0"/>
          <w:pgNumType w:start="0"/>
          <w:cols w:space="720"/>
          <w:titlePg/>
          <w:docGrid w:linePitch="299"/>
        </w:sectPr>
      </w:pPr>
    </w:p>
    <w:p w:rsidR="00B45E71" w:rsidRPr="00A57E11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A57E11">
        <w:rPr>
          <w:rFonts w:ascii="Times New Roman" w:hAnsi="Times New Roman"/>
          <w:b/>
          <w:sz w:val="28"/>
          <w:szCs w:val="28"/>
        </w:rPr>
        <w:lastRenderedPageBreak/>
        <w:t xml:space="preserve">2.2 </w:t>
      </w:r>
      <w:r w:rsidRPr="00A57E11">
        <w:rPr>
          <w:rFonts w:ascii="Times New Roman" w:hAnsi="Times New Roman"/>
          <w:b/>
          <w:iCs/>
          <w:sz w:val="28"/>
          <w:szCs w:val="28"/>
        </w:rPr>
        <w:t>Тематический план и содержание учебной дисциплины</w:t>
      </w:r>
      <w:r w:rsidRPr="00A57E11">
        <w:rPr>
          <w:rFonts w:ascii="Times New Roman" w:hAnsi="Times New Roman"/>
          <w:b/>
          <w:i/>
          <w:iCs/>
          <w:sz w:val="28"/>
          <w:szCs w:val="28"/>
        </w:rPr>
        <w:t xml:space="preserve"> </w:t>
      </w:r>
      <w:r w:rsidRPr="00A57E11">
        <w:rPr>
          <w:rFonts w:ascii="Times New Roman" w:hAnsi="Times New Roman"/>
          <w:b/>
          <w:caps/>
          <w:sz w:val="28"/>
          <w:szCs w:val="28"/>
        </w:rPr>
        <w:t>ОДП 10 И</w:t>
      </w:r>
      <w:r w:rsidRPr="00A57E11">
        <w:rPr>
          <w:rFonts w:ascii="Times New Roman" w:hAnsi="Times New Roman"/>
          <w:b/>
          <w:sz w:val="28"/>
          <w:szCs w:val="28"/>
        </w:rPr>
        <w:t>нформатика</w:t>
      </w:r>
      <w:r w:rsidRPr="00A57E11">
        <w:rPr>
          <w:rFonts w:ascii="Times New Roman" w:hAnsi="Times New Roman"/>
          <w:b/>
          <w:caps/>
          <w:sz w:val="28"/>
          <w:szCs w:val="28"/>
        </w:rPr>
        <w:t>/</w:t>
      </w:r>
      <w:r w:rsidRPr="00A57E11">
        <w:rPr>
          <w:rFonts w:ascii="Times New Roman" w:hAnsi="Times New Roman"/>
          <w:b/>
          <w:sz w:val="28"/>
          <w:szCs w:val="28"/>
        </w:rPr>
        <w:t>Адаптивные информационные и коммуникационные технологии</w:t>
      </w:r>
    </w:p>
    <w:p w:rsidR="00B45E71" w:rsidRPr="004D60E3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/>
          <w:bCs/>
          <w:i/>
          <w:sz w:val="20"/>
          <w:szCs w:val="20"/>
        </w:rPr>
      </w:pPr>
      <w:r w:rsidRPr="004D60E3">
        <w:rPr>
          <w:rFonts w:ascii="Times New Roman" w:hAnsi="Times New Roman"/>
          <w:bCs/>
          <w:i/>
          <w:sz w:val="20"/>
          <w:szCs w:val="20"/>
        </w:rPr>
        <w:tab/>
      </w:r>
      <w:r w:rsidRPr="004D60E3">
        <w:rPr>
          <w:rFonts w:ascii="Times New Roman" w:hAnsi="Times New Roman"/>
          <w:bCs/>
          <w:i/>
          <w:sz w:val="20"/>
          <w:szCs w:val="20"/>
        </w:rPr>
        <w:tab/>
      </w:r>
      <w:r w:rsidRPr="004D60E3">
        <w:rPr>
          <w:rFonts w:ascii="Times New Roman" w:hAnsi="Times New Roman"/>
          <w:bCs/>
          <w:i/>
          <w:sz w:val="20"/>
          <w:szCs w:val="20"/>
        </w:rPr>
        <w:tab/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11513"/>
        <w:gridCol w:w="961"/>
      </w:tblGrid>
      <w:tr w:rsidR="00B45E71" w:rsidRPr="00DF6532" w:rsidTr="00570809">
        <w:trPr>
          <w:trHeight w:val="20"/>
        </w:trPr>
        <w:tc>
          <w:tcPr>
            <w:tcW w:w="2660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(практические занятия (лабораторные и практические работы),  работа </w:t>
            </w:r>
            <w:proofErr w:type="gramStart"/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над проектами </w:t>
            </w:r>
            <w:r w:rsidRPr="00DF6532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(если предусмотрены)</w:t>
            </w: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B45E71" w:rsidRPr="00DF6532" w:rsidTr="00570809">
        <w:trPr>
          <w:trHeight w:val="20"/>
        </w:trPr>
        <w:tc>
          <w:tcPr>
            <w:tcW w:w="2660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B45E71" w:rsidRPr="00DF6532" w:rsidTr="00570809">
        <w:trPr>
          <w:trHeight w:val="20"/>
        </w:trPr>
        <w:tc>
          <w:tcPr>
            <w:tcW w:w="2660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семестр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45E71" w:rsidRPr="00DF6532" w:rsidTr="00570809">
        <w:trPr>
          <w:trHeight w:val="20"/>
        </w:trPr>
        <w:tc>
          <w:tcPr>
            <w:tcW w:w="2660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color w:val="000000"/>
                <w:sz w:val="24"/>
                <w:szCs w:val="24"/>
              </w:rPr>
              <w:t>Роль информационной деятельности в современном обществе, его экономической, социальной, культурной, образовательной сферах. Значение информатики при освоении профессий СПО.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20"/>
        </w:trPr>
        <w:tc>
          <w:tcPr>
            <w:tcW w:w="2660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sz w:val="24"/>
                <w:szCs w:val="24"/>
              </w:rPr>
              <w:t>Раздел 1.</w:t>
            </w:r>
          </w:p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Информационная деятельность человека</w:t>
            </w:r>
          </w:p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12</w:t>
            </w:r>
          </w:p>
        </w:tc>
      </w:tr>
      <w:tr w:rsidR="00B45E71" w:rsidRPr="00DF6532" w:rsidTr="00570809">
        <w:trPr>
          <w:trHeight w:val="20"/>
        </w:trPr>
        <w:tc>
          <w:tcPr>
            <w:tcW w:w="2660" w:type="dxa"/>
            <w:vMerge w:val="restart"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  <w:r w:rsidRPr="00DF6532">
              <w:rPr>
                <w:rFonts w:cs="Times New Roman"/>
                <w:b/>
              </w:rPr>
              <w:t>Тема 1.1.</w:t>
            </w:r>
          </w:p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Основные этапы развития информационного общества</w:t>
            </w: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8</w:t>
            </w:r>
          </w:p>
        </w:tc>
      </w:tr>
      <w:tr w:rsidR="00B45E71" w:rsidRPr="00DF6532" w:rsidTr="00570809">
        <w:trPr>
          <w:trHeight w:val="20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>Основные этапы развития информационного общества. Этапы развития технических средств и информационных ресурсов.</w:t>
            </w:r>
          </w:p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20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961" w:type="dxa"/>
          </w:tcPr>
          <w:p w:rsidR="00B45E71" w:rsidRPr="00296598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9659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6</w:t>
            </w:r>
          </w:p>
        </w:tc>
      </w:tr>
      <w:tr w:rsidR="00B45E71" w:rsidRPr="00DF6532" w:rsidTr="00570809">
        <w:trPr>
          <w:trHeight w:val="20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rFonts w:cs="Times New Roman"/>
              </w:rPr>
              <w:t>Практическая работа №1.Входной контроль. Тестирование по ТБ.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20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№2. Информационные ресурсы общества. Образовательные информационные ресурсы. 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990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>Практическая работа №3. Работа с программным обеспечением. Инсталляция программного обеспечения (в соответствии с техническим направлением профессиональной деятельности), его использование и обновление.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20"/>
        </w:trPr>
        <w:tc>
          <w:tcPr>
            <w:tcW w:w="2660" w:type="dxa"/>
            <w:vMerge w:val="restart"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  <w:r w:rsidRPr="00DF6532">
              <w:rPr>
                <w:rFonts w:cs="Times New Roman"/>
                <w:b/>
              </w:rPr>
              <w:t>Тема 1.2.</w:t>
            </w:r>
          </w:p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Информационная деятельность человека</w:t>
            </w: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</w:t>
            </w:r>
          </w:p>
        </w:tc>
      </w:tr>
      <w:tr w:rsidR="00B45E71" w:rsidRPr="00DF6532" w:rsidTr="00570809">
        <w:trPr>
          <w:trHeight w:val="20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>Виды профессиональной информационной деятельности человека с использованием технических средств и информационных ресурсов (в соответствии с техническим направлением профессиональной деятельности). Стоимостные характеристики информационной деятельности.</w:t>
            </w:r>
          </w:p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</w:tr>
      <w:tr w:rsidR="00B45E71" w:rsidRPr="00DF6532" w:rsidTr="00570809">
        <w:trPr>
          <w:trHeight w:val="20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20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rFonts w:cs="Times New Roman"/>
              </w:rPr>
              <w:t xml:space="preserve">Практическая работа №4. Лицензионные и свободно распространяемые программные продукты. </w:t>
            </w:r>
          </w:p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4B0448" w:rsidTr="00570809">
        <w:trPr>
          <w:trHeight w:val="20"/>
        </w:trPr>
        <w:tc>
          <w:tcPr>
            <w:tcW w:w="2660" w:type="dxa"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  <w:r w:rsidRPr="00DF6532">
              <w:rPr>
                <w:rFonts w:cs="Times New Roman"/>
                <w:b/>
              </w:rPr>
              <w:t>Раздел 2.</w:t>
            </w:r>
          </w:p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sz w:val="24"/>
                <w:szCs w:val="24"/>
              </w:rPr>
              <w:t>Информация и информационные процессы</w:t>
            </w: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4B0448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0448">
              <w:rPr>
                <w:rFonts w:ascii="Times New Roman" w:hAnsi="Times New Roman"/>
                <w:b/>
                <w:bCs/>
                <w:sz w:val="24"/>
                <w:szCs w:val="24"/>
              </w:rPr>
              <w:t>35</w:t>
            </w:r>
          </w:p>
        </w:tc>
      </w:tr>
      <w:tr w:rsidR="00B45E71" w:rsidRPr="00DF6532" w:rsidTr="00570809">
        <w:trPr>
          <w:trHeight w:val="20"/>
        </w:trPr>
        <w:tc>
          <w:tcPr>
            <w:tcW w:w="2660" w:type="dxa"/>
            <w:vMerge w:val="restart"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  <w:r w:rsidRPr="00DF6532">
              <w:rPr>
                <w:rFonts w:cs="Times New Roman"/>
                <w:b/>
              </w:rPr>
              <w:t>Тема 2.1.</w:t>
            </w:r>
          </w:p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sz w:val="24"/>
                <w:szCs w:val="24"/>
              </w:rPr>
              <w:t>Представление и обработка информации</w:t>
            </w: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8</w:t>
            </w:r>
          </w:p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B45E71" w:rsidRPr="00DF6532" w:rsidTr="00570809">
        <w:trPr>
          <w:trHeight w:val="20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  <w:color w:val="000000"/>
              </w:rPr>
            </w:pPr>
            <w:r w:rsidRPr="00DF6532">
              <w:rPr>
                <w:rFonts w:cs="Times New Roman"/>
                <w:color w:val="000000"/>
              </w:rPr>
              <w:t>Информационные объекты различных видов.</w:t>
            </w:r>
            <w:r w:rsidRPr="00DF6532">
              <w:rPr>
                <w:rFonts w:cs="Times New Roman"/>
              </w:rPr>
              <w:t xml:space="preserve"> У</w:t>
            </w:r>
            <w:r w:rsidRPr="00DF6532">
              <w:rPr>
                <w:rFonts w:cs="Times New Roman"/>
                <w:color w:val="000000"/>
              </w:rPr>
              <w:t>ниверсальность дискретного (цифрового) представления информации. Представление информации в двоичной системе счисления.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20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961" w:type="dxa"/>
          </w:tcPr>
          <w:p w:rsidR="00B45E71" w:rsidRPr="00296598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6598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B45E71" w:rsidRPr="00DF6532" w:rsidTr="00570809">
        <w:trPr>
          <w:trHeight w:val="20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>Практическая работа№5 Решение задач с использованием различных методов измерения количества информации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20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rFonts w:cs="Times New Roman"/>
              </w:rPr>
              <w:t xml:space="preserve">Практическая работа №6. Дискретное (цифровое) представление текстовой, графической, звуковой информации и видеоинформации. 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20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sz w:val="24"/>
                <w:szCs w:val="24"/>
              </w:rPr>
            </w:pPr>
            <w:r w:rsidRPr="00DF6532">
              <w:rPr>
                <w:rFonts w:ascii="Times New Roman" w:hAnsi="Times New Roman"/>
                <w:iCs/>
                <w:sz w:val="24"/>
                <w:szCs w:val="24"/>
              </w:rPr>
              <w:t>Практическая работа №7.Представление информации в различных системах счисления</w:t>
            </w:r>
            <w:r w:rsidRPr="00DF6532">
              <w:rPr>
                <w:rFonts w:ascii="Times New Roman" w:hAnsi="Times New Roman"/>
                <w:sz w:val="24"/>
                <w:szCs w:val="24"/>
              </w:rPr>
              <w:t>. Арифметические действия в различных системах счисления.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1163"/>
        </w:trPr>
        <w:tc>
          <w:tcPr>
            <w:tcW w:w="2660" w:type="dxa"/>
            <w:vMerge w:val="restart"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  <w:r w:rsidRPr="00DF6532">
              <w:rPr>
                <w:rFonts w:cs="Times New Roman"/>
                <w:b/>
              </w:rPr>
              <w:t>Тема 2.2.</w:t>
            </w:r>
          </w:p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sz w:val="24"/>
                <w:szCs w:val="24"/>
              </w:rPr>
              <w:t>Алгоритмизация и программирование</w:t>
            </w: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B45E71" w:rsidRPr="00DF6532" w:rsidTr="00570809">
        <w:trPr>
          <w:trHeight w:val="117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  <w:color w:val="000000"/>
              </w:rPr>
            </w:pPr>
            <w:r w:rsidRPr="00DF6532">
              <w:rPr>
                <w:rFonts w:cs="Times New Roman"/>
                <w:color w:val="000000"/>
              </w:rPr>
              <w:t xml:space="preserve">Алгоритмы и способы их написания. </w:t>
            </w:r>
            <w:r w:rsidRPr="00DF6532">
              <w:rPr>
                <w:rFonts w:cs="Times New Roman"/>
              </w:rPr>
              <w:t xml:space="preserve">Этапы решения задач с использованием компьютера: формализация, программирование и тестирование. Переход от неформального описания к </w:t>
            </w:r>
            <w:proofErr w:type="gramStart"/>
            <w:r w:rsidRPr="00DF6532">
              <w:rPr>
                <w:rFonts w:cs="Times New Roman"/>
              </w:rPr>
              <w:t>формальному</w:t>
            </w:r>
            <w:proofErr w:type="gramEnd"/>
            <w:r w:rsidRPr="00DF6532">
              <w:rPr>
                <w:rFonts w:cs="Times New Roman"/>
              </w:rPr>
              <w:t>.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117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B45E71" w:rsidRPr="00DF6532" w:rsidTr="00570809">
        <w:trPr>
          <w:trHeight w:val="117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rFonts w:cs="Times New Roman"/>
              </w:rPr>
              <w:t xml:space="preserve">Практическая работа №8. Примеры построения алгоритмов и их реализации на компьютере. Основные алгоритмические конструкции и их описание средствами языков программирования. </w:t>
            </w:r>
          </w:p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460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rFonts w:cs="Times New Roman"/>
              </w:rPr>
              <w:t xml:space="preserve">Практическая работа №9.  Построения алгоритмов различной структуры. </w:t>
            </w:r>
          </w:p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555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rFonts w:cs="Times New Roman"/>
              </w:rPr>
              <w:t xml:space="preserve">Практическая работа №10. Разработка несложного алгоритма решения задачи. Среда программирования. Тестирование программы. </w:t>
            </w:r>
          </w:p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</w:tr>
      <w:tr w:rsidR="00B45E71" w:rsidRPr="00DF6532" w:rsidTr="00570809">
        <w:trPr>
          <w:trHeight w:val="460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rFonts w:cs="Times New Roman"/>
              </w:rPr>
              <w:t>Практическая работа №11. Программная  реализация несложного алгоритма. Проведение исследования на основе использования готовой компьютерной модели.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59"/>
        </w:trPr>
        <w:tc>
          <w:tcPr>
            <w:tcW w:w="2660" w:type="dxa"/>
            <w:vMerge w:val="restart"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  <w:r w:rsidRPr="00DF6532">
              <w:rPr>
                <w:b/>
              </w:rPr>
              <w:t>Тема 2.3</w:t>
            </w:r>
            <w:r w:rsidRPr="00DF6532">
              <w:rPr>
                <w:rFonts w:cs="Times New Roman"/>
                <w:b/>
              </w:rPr>
              <w:t>.</w:t>
            </w:r>
          </w:p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  <w:r w:rsidRPr="00DF6532">
              <w:rPr>
                <w:rFonts w:cs="Times New Roman"/>
                <w:b/>
              </w:rPr>
              <w:t>Реализация основных компьютерных процессов с помощью компьютера</w:t>
            </w:r>
            <w:r w:rsidR="002E34DD" w:rsidRPr="002E34DD">
              <w:rPr>
                <w:rFonts w:cs="Times New Roman"/>
                <w:b/>
              </w:rPr>
              <w:t>.</w:t>
            </w:r>
            <w:r w:rsidR="002E34DD">
              <w:rPr>
                <w:rFonts w:cs="Times New Roman"/>
                <w:b/>
              </w:rPr>
              <w:t xml:space="preserve"> Технология работы с информацией</w:t>
            </w: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</w:p>
        </w:tc>
        <w:tc>
          <w:tcPr>
            <w:tcW w:w="961" w:type="dxa"/>
          </w:tcPr>
          <w:p w:rsidR="00B45E71" w:rsidRPr="00DF6532" w:rsidRDefault="00B45E71" w:rsidP="007767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7767A4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B45E71" w:rsidRPr="00DF6532" w:rsidTr="00570809">
        <w:trPr>
          <w:trHeight w:val="58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  <w:highlight w:val="yellow"/>
              </w:rPr>
            </w:pPr>
            <w:r w:rsidRPr="00DF6532">
              <w:rPr>
                <w:rFonts w:cs="Times New Roman"/>
                <w:color w:val="000000"/>
              </w:rPr>
              <w:t xml:space="preserve">Основные информационные процессы и их реализация с помощью компьютеров: хранение, поиск и передача информации. Хранение информационных объектов различных видов на различных цифровых носителях. </w:t>
            </w:r>
            <w:r w:rsidR="009542AB">
              <w:t>Поисковые системы. Поиск информации и преобразование ее в формат, наиболее подходящий для восприятия с учетом ограничения здоровья.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58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rFonts w:cs="Times New Roman"/>
                <w:color w:val="000000"/>
              </w:rPr>
              <w:t>Определение объемов различных носителей информации. Архив информации.</w:t>
            </w:r>
          </w:p>
        </w:tc>
        <w:tc>
          <w:tcPr>
            <w:tcW w:w="961" w:type="dxa"/>
          </w:tcPr>
          <w:p w:rsidR="00B45E71" w:rsidRPr="00DF6532" w:rsidRDefault="007767A4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B45E71" w:rsidRPr="00DF6532" w:rsidTr="00570809">
        <w:trPr>
          <w:trHeight w:val="58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961" w:type="dxa"/>
          </w:tcPr>
          <w:p w:rsidR="00B45E71" w:rsidRPr="00296598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6598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B45E71" w:rsidRPr="00DF6532" w:rsidTr="00570809">
        <w:trPr>
          <w:trHeight w:val="58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№12 </w:t>
            </w:r>
            <w:r w:rsidR="009542AB" w:rsidRPr="009542AB">
              <w:rPr>
                <w:rFonts w:ascii="Times New Roman" w:hAnsi="Times New Roman"/>
                <w:sz w:val="24"/>
                <w:szCs w:val="24"/>
              </w:rPr>
              <w:t>Выбор способа поиска и предоставления информации в соответствии с особенностями здоровья и профессиональными задачами.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58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№13 Основы работы со справочно-поисковой системой Консультант Плюс. 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58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№14 Решение задач по основам алгебры логики», </w:t>
            </w:r>
          </w:p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458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>Практическая работа № 15 Создание архива данных. Извлечение данных из архива.</w:t>
            </w:r>
          </w:p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457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>Практическая работа №16 Запись информации на компакт-диски различных видов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457"/>
        </w:trPr>
        <w:tc>
          <w:tcPr>
            <w:tcW w:w="2660" w:type="dxa"/>
            <w:vMerge w:val="restart"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  <w:r w:rsidRPr="00DF6532">
              <w:rPr>
                <w:b/>
              </w:rPr>
              <w:t>Тема 2.</w:t>
            </w:r>
            <w:r>
              <w:rPr>
                <w:b/>
              </w:rPr>
              <w:t>4</w:t>
            </w:r>
            <w:r w:rsidRPr="00DF6532">
              <w:rPr>
                <w:b/>
              </w:rPr>
              <w:t xml:space="preserve"> </w:t>
            </w:r>
            <w:r w:rsidR="007767A4" w:rsidRPr="007767A4">
              <w:rPr>
                <w:b/>
              </w:rPr>
              <w:t>Особенности информационных технологий для людей с ограниченными возможностями здоровья</w:t>
            </w: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DF6532" w:rsidRDefault="007767A4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B45E71" w:rsidRPr="00DF6532" w:rsidTr="00570809">
        <w:trPr>
          <w:trHeight w:val="615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</w:p>
        </w:tc>
        <w:tc>
          <w:tcPr>
            <w:tcW w:w="11513" w:type="dxa"/>
          </w:tcPr>
          <w:p w:rsidR="00B45E71" w:rsidRPr="007767A4" w:rsidRDefault="007767A4" w:rsidP="0057080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7A4">
              <w:rPr>
                <w:rFonts w:ascii="Times New Roman" w:hAnsi="Times New Roman"/>
              </w:rPr>
              <w:t xml:space="preserve">Современное состояние уровня и направлений развития технических и программных средств универсального и специального назначения. </w:t>
            </w:r>
            <w:r w:rsidR="00B45E71" w:rsidRPr="007767A4">
              <w:rPr>
                <w:rFonts w:ascii="Times New Roman" w:hAnsi="Times New Roman"/>
                <w:sz w:val="24"/>
                <w:szCs w:val="24"/>
              </w:rPr>
              <w:t>Представление об автоматических и автоматизированных системах управления.</w:t>
            </w:r>
          </w:p>
          <w:p w:rsidR="00B45E71" w:rsidRPr="00DF6532" w:rsidRDefault="00B45E71" w:rsidP="007767A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767A4">
              <w:rPr>
                <w:rFonts w:ascii="Times New Roman" w:hAnsi="Times New Roman"/>
                <w:sz w:val="24"/>
                <w:szCs w:val="24"/>
              </w:rPr>
              <w:t>Классы автоматизированных информационных систем.</w:t>
            </w:r>
            <w:r w:rsidR="007767A4">
              <w:t xml:space="preserve"> </w:t>
            </w:r>
          </w:p>
        </w:tc>
        <w:tc>
          <w:tcPr>
            <w:tcW w:w="961" w:type="dxa"/>
          </w:tcPr>
          <w:p w:rsidR="00B45E71" w:rsidRPr="00DF6532" w:rsidRDefault="007767A4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615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615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>Практическая работа № 17 Пример АСУ образовательного учреждения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615"/>
        </w:trPr>
        <w:tc>
          <w:tcPr>
            <w:tcW w:w="2660" w:type="dxa"/>
          </w:tcPr>
          <w:p w:rsidR="00B45E71" w:rsidRPr="00DF6532" w:rsidRDefault="00BD2A22" w:rsidP="0057080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Промежуточная аттестация </w:t>
            </w:r>
          </w:p>
        </w:tc>
        <w:tc>
          <w:tcPr>
            <w:tcW w:w="11513" w:type="dxa"/>
          </w:tcPr>
          <w:p w:rsidR="00B45E71" w:rsidRPr="00DF6532" w:rsidRDefault="00BD2A22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sz w:val="24"/>
                <w:szCs w:val="24"/>
              </w:rPr>
              <w:t>Зачёт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615"/>
        </w:trPr>
        <w:tc>
          <w:tcPr>
            <w:tcW w:w="2660" w:type="dxa"/>
          </w:tcPr>
          <w:p w:rsidR="00B45E71" w:rsidRPr="004B0448" w:rsidRDefault="00B45E71" w:rsidP="0057080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семестр</w:t>
            </w:r>
          </w:p>
        </w:tc>
        <w:tc>
          <w:tcPr>
            <w:tcW w:w="11513" w:type="dxa"/>
          </w:tcPr>
          <w:p w:rsidR="00B45E71" w:rsidRDefault="00B45E71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B45E71" w:rsidRDefault="00B45E71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B45E71" w:rsidRDefault="00B45E71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59</w:t>
            </w:r>
          </w:p>
        </w:tc>
      </w:tr>
      <w:tr w:rsidR="00B45E71" w:rsidRPr="00DF6532" w:rsidTr="00570809">
        <w:trPr>
          <w:trHeight w:val="615"/>
        </w:trPr>
        <w:tc>
          <w:tcPr>
            <w:tcW w:w="2660" w:type="dxa"/>
          </w:tcPr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II </w:t>
            </w:r>
            <w:r w:rsidRPr="00DF6532">
              <w:rPr>
                <w:rFonts w:ascii="Times New Roman" w:hAnsi="Times New Roman"/>
                <w:b/>
                <w:sz w:val="24"/>
                <w:szCs w:val="24"/>
              </w:rPr>
              <w:t>семестр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45E71" w:rsidRPr="00DF6532" w:rsidTr="00570809">
        <w:trPr>
          <w:trHeight w:val="615"/>
        </w:trPr>
        <w:tc>
          <w:tcPr>
            <w:tcW w:w="2660" w:type="dxa"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  <w:r w:rsidRPr="00DF6532">
              <w:rPr>
                <w:rFonts w:cs="Times New Roman"/>
                <w:b/>
              </w:rPr>
              <w:t>Раздел 3.</w:t>
            </w:r>
          </w:p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sz w:val="24"/>
                <w:szCs w:val="24"/>
              </w:rPr>
              <w:t>Средства информационных и коммуникационных технологий.</w:t>
            </w:r>
          </w:p>
        </w:tc>
        <w:tc>
          <w:tcPr>
            <w:tcW w:w="11513" w:type="dxa"/>
          </w:tcPr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DF6532" w:rsidRDefault="005155F8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28</w:t>
            </w:r>
          </w:p>
        </w:tc>
      </w:tr>
      <w:tr w:rsidR="00B45E71" w:rsidRPr="00DF6532" w:rsidTr="00570809">
        <w:trPr>
          <w:trHeight w:val="93"/>
        </w:trPr>
        <w:tc>
          <w:tcPr>
            <w:tcW w:w="2660" w:type="dxa"/>
            <w:vMerge w:val="restart"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  <w:r w:rsidRPr="00DF6532">
              <w:rPr>
                <w:rFonts w:cs="Times New Roman"/>
                <w:b/>
              </w:rPr>
              <w:t>Тема 3.1.</w:t>
            </w:r>
          </w:p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sz w:val="24"/>
                <w:szCs w:val="24"/>
              </w:rPr>
              <w:t>Архитектуры компьютеров</w:t>
            </w: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B45E71" w:rsidRPr="00DF6532" w:rsidRDefault="00B45E71" w:rsidP="00570809">
            <w:pPr>
              <w:pStyle w:val="a8"/>
            </w:pP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B45E71" w:rsidRPr="00DF6532" w:rsidTr="00570809">
        <w:trPr>
          <w:trHeight w:val="1656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>Архитектуры компьютеров.</w:t>
            </w:r>
          </w:p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rFonts w:cs="Times New Roman"/>
              </w:rPr>
              <w:t>Основные характеристики компьютеров. Многообразие компьютеров.</w:t>
            </w:r>
          </w:p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rFonts w:cs="Times New Roman"/>
              </w:rPr>
              <w:t>Многообразие внешних устройств,  подключаемых к компьютеру. Виды программного обеспечения компьютеров.</w:t>
            </w:r>
          </w:p>
          <w:p w:rsidR="00B45E71" w:rsidRPr="00DF6532" w:rsidRDefault="00B45E71" w:rsidP="00570809">
            <w:pPr>
              <w:pStyle w:val="a8"/>
            </w:pPr>
            <w:r w:rsidRPr="00DF6532">
              <w:rPr>
                <w:rFonts w:cs="Times New Roman"/>
              </w:rPr>
              <w:t xml:space="preserve">Примеры комплектации компьютерного рабочего места в соответствии с целями его использования для различных направлений профессиональной деятельности (в соответствии  с направлениями технической профессиональной деятельности).  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45E71" w:rsidRPr="004B0448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044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87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rFonts w:cs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B45E71" w:rsidRPr="00DF6532" w:rsidTr="00570809">
        <w:trPr>
          <w:trHeight w:val="87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rFonts w:cs="Times New Roman"/>
              </w:rPr>
              <w:t>Практическая работа №1. Операционная система. Графический интерфейс пользователя.</w:t>
            </w:r>
          </w:p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87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№2 Работа с файлами и папками </w:t>
            </w:r>
            <w:proofErr w:type="spellStart"/>
            <w:r w:rsidRPr="00DF6532">
              <w:rPr>
                <w:rFonts w:ascii="Times New Roman" w:hAnsi="Times New Roman"/>
                <w:sz w:val="24"/>
                <w:szCs w:val="24"/>
              </w:rPr>
              <w:t>Windows</w:t>
            </w:r>
            <w:proofErr w:type="spellEnd"/>
            <w:r w:rsidRPr="00DF6532">
              <w:rPr>
                <w:rFonts w:ascii="Times New Roman" w:hAnsi="Times New Roman"/>
                <w:sz w:val="24"/>
                <w:szCs w:val="24"/>
              </w:rPr>
              <w:t xml:space="preserve">. Работа с окнами </w:t>
            </w:r>
            <w:proofErr w:type="spellStart"/>
            <w:r w:rsidRPr="00DF6532">
              <w:rPr>
                <w:rFonts w:ascii="Times New Roman" w:hAnsi="Times New Roman"/>
                <w:sz w:val="24"/>
                <w:szCs w:val="24"/>
              </w:rPr>
              <w:t>Windows</w:t>
            </w:r>
            <w:proofErr w:type="spellEnd"/>
            <w:r w:rsidRPr="00DF6532">
              <w:rPr>
                <w:rFonts w:ascii="Times New Roman" w:hAnsi="Times New Roman"/>
                <w:sz w:val="24"/>
                <w:szCs w:val="24"/>
              </w:rPr>
              <w:t>. Утилита «проводник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87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>Практическая работа №3. Примеры использования внешних устройств, подключаемых к компьютеру, в учебных целях. Программное обеспечение внешних устройств. Подключение внешних устройств к компьютеру и их настройка.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AB33D4" w:rsidRPr="00DF6532" w:rsidTr="00AB33D4">
        <w:trPr>
          <w:trHeight w:val="83"/>
        </w:trPr>
        <w:tc>
          <w:tcPr>
            <w:tcW w:w="2660" w:type="dxa"/>
            <w:vMerge w:val="restart"/>
          </w:tcPr>
          <w:p w:rsidR="00AB33D4" w:rsidRPr="002E34DD" w:rsidRDefault="00AB33D4" w:rsidP="00AB33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34DD">
              <w:rPr>
                <w:rFonts w:ascii="Times New Roman" w:hAnsi="Times New Roman"/>
                <w:b/>
                <w:sz w:val="24"/>
                <w:szCs w:val="24"/>
              </w:rPr>
              <w:t xml:space="preserve">Тема 3.2 Технические </w:t>
            </w:r>
            <w:r w:rsidRPr="002E34D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средства реабилитации</w:t>
            </w:r>
          </w:p>
        </w:tc>
        <w:tc>
          <w:tcPr>
            <w:tcW w:w="11513" w:type="dxa"/>
          </w:tcPr>
          <w:p w:rsidR="00AB33D4" w:rsidRPr="002E34DD" w:rsidRDefault="00AB33D4" w:rsidP="00AB3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E34D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  <w:p w:rsidR="00AB33D4" w:rsidRPr="002E34DD" w:rsidRDefault="00AB33D4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AB33D4" w:rsidRPr="002E34DD" w:rsidRDefault="00AB33D4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E34DD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AB33D4" w:rsidRPr="00DF6532" w:rsidTr="00570809">
        <w:trPr>
          <w:trHeight w:val="76"/>
        </w:trPr>
        <w:tc>
          <w:tcPr>
            <w:tcW w:w="2660" w:type="dxa"/>
            <w:vMerge/>
          </w:tcPr>
          <w:p w:rsidR="00AB33D4" w:rsidRPr="002E34DD" w:rsidRDefault="00AB33D4" w:rsidP="00AB33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13" w:type="dxa"/>
          </w:tcPr>
          <w:p w:rsidR="00AB33D4" w:rsidRPr="002E34DD" w:rsidRDefault="00AB33D4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E34DD">
              <w:rPr>
                <w:rFonts w:ascii="Times New Roman" w:hAnsi="Times New Roman"/>
                <w:sz w:val="24"/>
                <w:szCs w:val="24"/>
              </w:rPr>
              <w:t>Тифлотехнические</w:t>
            </w:r>
            <w:proofErr w:type="spellEnd"/>
            <w:r w:rsidRPr="002E34DD">
              <w:rPr>
                <w:rFonts w:ascii="Times New Roman" w:hAnsi="Times New Roman"/>
                <w:sz w:val="24"/>
                <w:szCs w:val="24"/>
              </w:rPr>
              <w:t xml:space="preserve"> средства реабилитации. Приемы использования </w:t>
            </w:r>
            <w:proofErr w:type="spellStart"/>
            <w:r w:rsidRPr="002E34DD">
              <w:rPr>
                <w:rFonts w:ascii="Times New Roman" w:hAnsi="Times New Roman"/>
                <w:sz w:val="24"/>
                <w:szCs w:val="24"/>
              </w:rPr>
              <w:t>тифлотехнических</w:t>
            </w:r>
            <w:proofErr w:type="spellEnd"/>
            <w:r w:rsidRPr="002E34DD">
              <w:rPr>
                <w:rFonts w:ascii="Times New Roman" w:hAnsi="Times New Roman"/>
                <w:sz w:val="24"/>
                <w:szCs w:val="24"/>
              </w:rPr>
              <w:t xml:space="preserve"> средств реабилитации (для студентов с нарушениями зрения).</w:t>
            </w:r>
          </w:p>
        </w:tc>
        <w:tc>
          <w:tcPr>
            <w:tcW w:w="961" w:type="dxa"/>
          </w:tcPr>
          <w:p w:rsidR="00AB33D4" w:rsidRPr="002E34DD" w:rsidRDefault="00AB33D4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E34D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AB33D4" w:rsidRPr="00DF6532" w:rsidTr="00570809">
        <w:trPr>
          <w:trHeight w:val="76"/>
        </w:trPr>
        <w:tc>
          <w:tcPr>
            <w:tcW w:w="2660" w:type="dxa"/>
            <w:vMerge/>
          </w:tcPr>
          <w:p w:rsidR="00AB33D4" w:rsidRPr="002E34DD" w:rsidRDefault="00AB33D4" w:rsidP="00AB33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13" w:type="dxa"/>
          </w:tcPr>
          <w:p w:rsidR="00AB33D4" w:rsidRPr="002E34DD" w:rsidRDefault="00AB33D4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E34DD">
              <w:rPr>
                <w:rFonts w:ascii="Times New Roman" w:hAnsi="Times New Roman"/>
                <w:sz w:val="24"/>
                <w:szCs w:val="24"/>
              </w:rPr>
              <w:t>Сурдотехнические</w:t>
            </w:r>
            <w:proofErr w:type="spellEnd"/>
            <w:r w:rsidRPr="002E34DD">
              <w:rPr>
                <w:rFonts w:ascii="Times New Roman" w:hAnsi="Times New Roman"/>
                <w:sz w:val="24"/>
                <w:szCs w:val="24"/>
              </w:rPr>
              <w:t xml:space="preserve"> средства реабилитации. Приемы использования </w:t>
            </w:r>
            <w:proofErr w:type="spellStart"/>
            <w:r w:rsidRPr="002E34DD">
              <w:rPr>
                <w:rFonts w:ascii="Times New Roman" w:hAnsi="Times New Roman"/>
                <w:sz w:val="24"/>
                <w:szCs w:val="24"/>
              </w:rPr>
              <w:t>сурдотехнических</w:t>
            </w:r>
            <w:proofErr w:type="spellEnd"/>
            <w:r w:rsidRPr="002E34DD">
              <w:rPr>
                <w:rFonts w:ascii="Times New Roman" w:hAnsi="Times New Roman"/>
                <w:sz w:val="24"/>
                <w:szCs w:val="24"/>
              </w:rPr>
              <w:t xml:space="preserve"> средств реабилитации (для студентов с нарушениями слуха).</w:t>
            </w:r>
          </w:p>
        </w:tc>
        <w:tc>
          <w:tcPr>
            <w:tcW w:w="961" w:type="dxa"/>
          </w:tcPr>
          <w:p w:rsidR="00AB33D4" w:rsidRPr="002E34DD" w:rsidRDefault="00AB33D4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E34D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AB33D4" w:rsidRPr="00DF6532" w:rsidTr="00570809">
        <w:trPr>
          <w:trHeight w:val="76"/>
        </w:trPr>
        <w:tc>
          <w:tcPr>
            <w:tcW w:w="2660" w:type="dxa"/>
            <w:vMerge/>
          </w:tcPr>
          <w:p w:rsidR="00AB33D4" w:rsidRPr="002E34DD" w:rsidRDefault="00AB33D4" w:rsidP="00AB33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13" w:type="dxa"/>
          </w:tcPr>
          <w:p w:rsidR="00AB33D4" w:rsidRPr="002E34DD" w:rsidRDefault="00AB33D4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E34DD">
              <w:rPr>
                <w:rFonts w:ascii="Times New Roman" w:hAnsi="Times New Roman"/>
                <w:sz w:val="24"/>
                <w:szCs w:val="24"/>
              </w:rPr>
              <w:t>Специальные возможности ОС для пользователей с нарушениями опорно-двигательного аппарата. Приемы использования компьютерной техники, оснащенной альтернативными устройствами ввода-вывода информации.</w:t>
            </w:r>
          </w:p>
        </w:tc>
        <w:tc>
          <w:tcPr>
            <w:tcW w:w="961" w:type="dxa"/>
          </w:tcPr>
          <w:p w:rsidR="00AB33D4" w:rsidRPr="002E34DD" w:rsidRDefault="00AB33D4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E34D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AB33D4" w:rsidRPr="00DF6532" w:rsidTr="00570809">
        <w:trPr>
          <w:trHeight w:val="76"/>
        </w:trPr>
        <w:tc>
          <w:tcPr>
            <w:tcW w:w="2660" w:type="dxa"/>
            <w:vMerge/>
          </w:tcPr>
          <w:p w:rsidR="00AB33D4" w:rsidRPr="002E34DD" w:rsidRDefault="00AB33D4" w:rsidP="00AB33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13" w:type="dxa"/>
          </w:tcPr>
          <w:p w:rsidR="00AB33D4" w:rsidRPr="002E34DD" w:rsidRDefault="00AB33D4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E34DD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961" w:type="dxa"/>
          </w:tcPr>
          <w:p w:rsidR="00AB33D4" w:rsidRPr="002E34DD" w:rsidRDefault="00AB33D4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E34DD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AB33D4" w:rsidRPr="00DF6532" w:rsidTr="00570809">
        <w:trPr>
          <w:trHeight w:val="76"/>
        </w:trPr>
        <w:tc>
          <w:tcPr>
            <w:tcW w:w="2660" w:type="dxa"/>
            <w:vMerge/>
          </w:tcPr>
          <w:p w:rsidR="00AB33D4" w:rsidRPr="002E34DD" w:rsidRDefault="00AB33D4" w:rsidP="00AB33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13" w:type="dxa"/>
          </w:tcPr>
          <w:p w:rsidR="00AB33D4" w:rsidRPr="002E34DD" w:rsidRDefault="00AB33D4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E34DD"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№4. Использование </w:t>
            </w:r>
            <w:proofErr w:type="spellStart"/>
            <w:r w:rsidRPr="002E34DD">
              <w:rPr>
                <w:rFonts w:ascii="Times New Roman" w:hAnsi="Times New Roman"/>
                <w:sz w:val="24"/>
                <w:szCs w:val="24"/>
              </w:rPr>
              <w:t>брайлевской</w:t>
            </w:r>
            <w:proofErr w:type="spellEnd"/>
            <w:r w:rsidRPr="002E34DD">
              <w:rPr>
                <w:rFonts w:ascii="Times New Roman" w:hAnsi="Times New Roman"/>
                <w:sz w:val="24"/>
                <w:szCs w:val="24"/>
              </w:rPr>
              <w:t xml:space="preserve"> техники, </w:t>
            </w:r>
            <w:proofErr w:type="spellStart"/>
            <w:r w:rsidRPr="002E34DD">
              <w:rPr>
                <w:rFonts w:ascii="Times New Roman" w:hAnsi="Times New Roman"/>
                <w:sz w:val="24"/>
                <w:szCs w:val="24"/>
              </w:rPr>
              <w:t>видеоувеличителей</w:t>
            </w:r>
            <w:proofErr w:type="spellEnd"/>
            <w:r w:rsidRPr="002E34DD">
              <w:rPr>
                <w:rFonts w:ascii="Times New Roman" w:hAnsi="Times New Roman"/>
                <w:sz w:val="24"/>
                <w:szCs w:val="24"/>
              </w:rPr>
              <w:t xml:space="preserve">, программ синтезаторов речи, программ </w:t>
            </w:r>
            <w:proofErr w:type="spellStart"/>
            <w:r w:rsidRPr="002E34DD">
              <w:rPr>
                <w:rFonts w:ascii="Times New Roman" w:hAnsi="Times New Roman"/>
                <w:sz w:val="24"/>
                <w:szCs w:val="24"/>
              </w:rPr>
              <w:t>невизуального</w:t>
            </w:r>
            <w:proofErr w:type="spellEnd"/>
            <w:r w:rsidRPr="002E34DD">
              <w:rPr>
                <w:rFonts w:ascii="Times New Roman" w:hAnsi="Times New Roman"/>
                <w:sz w:val="24"/>
                <w:szCs w:val="24"/>
              </w:rPr>
              <w:t xml:space="preserve"> доступа к информации в профессиональной деятельности незрячих и слабовидящих людей.</w:t>
            </w:r>
          </w:p>
        </w:tc>
        <w:tc>
          <w:tcPr>
            <w:tcW w:w="961" w:type="dxa"/>
          </w:tcPr>
          <w:p w:rsidR="00AB33D4" w:rsidRPr="002E34DD" w:rsidRDefault="00AB33D4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E34D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AB33D4" w:rsidRPr="00DF6532" w:rsidTr="00570809">
        <w:trPr>
          <w:trHeight w:val="76"/>
        </w:trPr>
        <w:tc>
          <w:tcPr>
            <w:tcW w:w="2660" w:type="dxa"/>
            <w:vMerge/>
          </w:tcPr>
          <w:p w:rsidR="00AB33D4" w:rsidRPr="002E34DD" w:rsidRDefault="00AB33D4" w:rsidP="00AB33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13" w:type="dxa"/>
          </w:tcPr>
          <w:p w:rsidR="00AB33D4" w:rsidRPr="002E34DD" w:rsidRDefault="00AB33D4" w:rsidP="00AB33D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E34DD"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№5. Использование индивидуальных слуховых аппаратов и </w:t>
            </w:r>
            <w:proofErr w:type="spellStart"/>
            <w:r w:rsidRPr="002E34DD">
              <w:rPr>
                <w:rFonts w:ascii="Times New Roman" w:hAnsi="Times New Roman"/>
                <w:sz w:val="24"/>
                <w:szCs w:val="24"/>
              </w:rPr>
              <w:t>звукоусиливающаей</w:t>
            </w:r>
            <w:proofErr w:type="spellEnd"/>
            <w:r w:rsidRPr="002E34DD">
              <w:rPr>
                <w:rFonts w:ascii="Times New Roman" w:hAnsi="Times New Roman"/>
                <w:sz w:val="24"/>
                <w:szCs w:val="24"/>
              </w:rPr>
              <w:t xml:space="preserve"> аппаратуры в профессиональной деятельности слабослышащих и глухих людей.</w:t>
            </w:r>
          </w:p>
        </w:tc>
        <w:tc>
          <w:tcPr>
            <w:tcW w:w="961" w:type="dxa"/>
          </w:tcPr>
          <w:p w:rsidR="00AB33D4" w:rsidRPr="002E34DD" w:rsidRDefault="00AB33D4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E34D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AB33D4" w:rsidRPr="00DF6532" w:rsidTr="00570809">
        <w:trPr>
          <w:trHeight w:val="76"/>
        </w:trPr>
        <w:tc>
          <w:tcPr>
            <w:tcW w:w="2660" w:type="dxa"/>
            <w:vMerge/>
          </w:tcPr>
          <w:p w:rsidR="00AB33D4" w:rsidRPr="002E34DD" w:rsidRDefault="00AB33D4" w:rsidP="00AB33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13" w:type="dxa"/>
          </w:tcPr>
          <w:p w:rsidR="00AB33D4" w:rsidRPr="002E34DD" w:rsidRDefault="00AB33D4" w:rsidP="00AB33D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E34DD">
              <w:rPr>
                <w:rFonts w:ascii="Times New Roman" w:hAnsi="Times New Roman"/>
                <w:sz w:val="24"/>
                <w:szCs w:val="24"/>
              </w:rPr>
              <w:t>Практическая работа №6. Использование Адаптированной компьютерной техники, альтернативных устрой</w:t>
            </w:r>
            <w:proofErr w:type="gramStart"/>
            <w:r w:rsidRPr="002E34DD">
              <w:rPr>
                <w:rFonts w:ascii="Times New Roman" w:hAnsi="Times New Roman"/>
                <w:sz w:val="24"/>
                <w:szCs w:val="24"/>
              </w:rPr>
              <w:t>ств вв</w:t>
            </w:r>
            <w:proofErr w:type="gramEnd"/>
            <w:r w:rsidRPr="002E34DD">
              <w:rPr>
                <w:rFonts w:ascii="Times New Roman" w:hAnsi="Times New Roman"/>
                <w:sz w:val="24"/>
                <w:szCs w:val="24"/>
              </w:rPr>
              <w:t>ода-вывода информации, специального программного обеспечения в профессиональной деятельности людей с нарушениями опорно-двигательного аппарата.</w:t>
            </w:r>
          </w:p>
        </w:tc>
        <w:tc>
          <w:tcPr>
            <w:tcW w:w="961" w:type="dxa"/>
          </w:tcPr>
          <w:p w:rsidR="00AB33D4" w:rsidRPr="002E34DD" w:rsidRDefault="00AB33D4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E34D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323"/>
        </w:trPr>
        <w:tc>
          <w:tcPr>
            <w:tcW w:w="2660" w:type="dxa"/>
            <w:vMerge w:val="restart"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  <w:r w:rsidRPr="00DF6532">
              <w:rPr>
                <w:rFonts w:cs="Times New Roman"/>
                <w:b/>
              </w:rPr>
              <w:t>Тема 3.</w:t>
            </w:r>
            <w:r w:rsidR="00AB33D4">
              <w:rPr>
                <w:rFonts w:cs="Times New Roman"/>
                <w:b/>
              </w:rPr>
              <w:t>3</w:t>
            </w:r>
            <w:r w:rsidRPr="00DF6532">
              <w:rPr>
                <w:rFonts w:cs="Times New Roman"/>
                <w:b/>
              </w:rPr>
              <w:t>.</w:t>
            </w:r>
          </w:p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sz w:val="24"/>
                <w:szCs w:val="24"/>
              </w:rPr>
              <w:t>Компьютерные сети</w:t>
            </w: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B45E71" w:rsidRPr="00DF6532" w:rsidTr="00570809">
        <w:trPr>
          <w:trHeight w:val="322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</w:p>
        </w:tc>
        <w:tc>
          <w:tcPr>
            <w:tcW w:w="11513" w:type="dxa"/>
          </w:tcPr>
          <w:tbl>
            <w:tblPr>
              <w:tblW w:w="15441" w:type="dxa"/>
              <w:tblLayout w:type="fixed"/>
              <w:tblLook w:val="01E0" w:firstRow="1" w:lastRow="1" w:firstColumn="1" w:lastColumn="1" w:noHBand="0" w:noVBand="0"/>
            </w:tblPr>
            <w:tblGrid>
              <w:gridCol w:w="15441"/>
            </w:tblGrid>
            <w:tr w:rsidR="00B45E71" w:rsidRPr="00DF6532" w:rsidTr="00570809">
              <w:trPr>
                <w:trHeight w:val="20"/>
              </w:trPr>
              <w:tc>
                <w:tcPr>
                  <w:tcW w:w="9194" w:type="dxa"/>
                </w:tcPr>
                <w:p w:rsidR="00B45E71" w:rsidRPr="00DF6532" w:rsidRDefault="00B45E71" w:rsidP="00570809">
                  <w:pPr>
                    <w:pStyle w:val="a8"/>
                    <w:rPr>
                      <w:rFonts w:cs="Times New Roman"/>
                    </w:rPr>
                  </w:pPr>
                  <w:r w:rsidRPr="00DF6532">
                    <w:rPr>
                      <w:rFonts w:cs="Times New Roman"/>
                    </w:rPr>
                    <w:t>Объединение компьютеров в локальную сеть.</w:t>
                  </w:r>
                </w:p>
              </w:tc>
            </w:tr>
            <w:tr w:rsidR="00B45E71" w:rsidRPr="00DF6532" w:rsidTr="00570809">
              <w:trPr>
                <w:trHeight w:val="20"/>
              </w:trPr>
              <w:tc>
                <w:tcPr>
                  <w:tcW w:w="9194" w:type="dxa"/>
                </w:tcPr>
                <w:p w:rsidR="00B45E71" w:rsidRPr="00DF6532" w:rsidRDefault="00B45E71" w:rsidP="00570809">
                  <w:pPr>
                    <w:pStyle w:val="a8"/>
                    <w:rPr>
                      <w:rFonts w:cs="Times New Roman"/>
                    </w:rPr>
                  </w:pPr>
                  <w:r w:rsidRPr="00DF6532">
                    <w:rPr>
                      <w:rFonts w:cs="Times New Roman"/>
                    </w:rPr>
                    <w:t>Организация работы пользователя в локальных компьютерных сетях. Осуществление поиска информации в компьютерных сетях.</w:t>
                  </w:r>
                </w:p>
              </w:tc>
            </w:tr>
          </w:tbl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F91D2E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1D2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200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200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</w:p>
        </w:tc>
        <w:tc>
          <w:tcPr>
            <w:tcW w:w="11513" w:type="dxa"/>
          </w:tcPr>
          <w:p w:rsidR="00B45E71" w:rsidRPr="00DF6532" w:rsidRDefault="00B45E71" w:rsidP="00AB33D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>Практическая работа №</w:t>
            </w:r>
            <w:r w:rsidR="00AB33D4">
              <w:rPr>
                <w:rFonts w:ascii="Times New Roman" w:hAnsi="Times New Roman"/>
                <w:sz w:val="24"/>
                <w:szCs w:val="24"/>
              </w:rPr>
              <w:t>7</w:t>
            </w:r>
            <w:r w:rsidRPr="00DF6532">
              <w:rPr>
                <w:rFonts w:ascii="Times New Roman" w:hAnsi="Times New Roman"/>
                <w:sz w:val="24"/>
                <w:szCs w:val="24"/>
              </w:rPr>
              <w:t xml:space="preserve">. Программное и аппаратное обеспечение компьютерных сетей. Сервер. </w:t>
            </w:r>
            <w:r w:rsidRPr="00DF6532">
              <w:rPr>
                <w:rFonts w:ascii="Times New Roman" w:hAnsi="Times New Roman"/>
                <w:iCs/>
                <w:sz w:val="24"/>
                <w:szCs w:val="24"/>
              </w:rPr>
              <w:t>Сетевые операционные системы</w:t>
            </w:r>
            <w:r w:rsidRPr="00DF6532">
              <w:rPr>
                <w:rFonts w:ascii="Times New Roman" w:hAnsi="Times New Roman"/>
                <w:sz w:val="24"/>
                <w:szCs w:val="24"/>
              </w:rPr>
              <w:t xml:space="preserve">. Понятие о системном администрировании. Разграничение прав доступа в сети. Подключение компьютера к сети. </w:t>
            </w:r>
            <w:r w:rsidRPr="00DF6532">
              <w:rPr>
                <w:rFonts w:ascii="Times New Roman" w:hAnsi="Times New Roman"/>
                <w:iCs/>
                <w:sz w:val="24"/>
                <w:szCs w:val="24"/>
              </w:rPr>
              <w:t>Администрирование локальной компьютерной сети</w:t>
            </w:r>
          </w:p>
        </w:tc>
        <w:tc>
          <w:tcPr>
            <w:tcW w:w="961" w:type="dxa"/>
          </w:tcPr>
          <w:p w:rsidR="00B45E71" w:rsidRPr="00F91D2E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1D2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458"/>
        </w:trPr>
        <w:tc>
          <w:tcPr>
            <w:tcW w:w="2660" w:type="dxa"/>
            <w:vMerge w:val="restart"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  <w:r w:rsidRPr="00DF6532">
              <w:rPr>
                <w:rFonts w:cs="Times New Roman"/>
                <w:b/>
              </w:rPr>
              <w:t>Тема 3.</w:t>
            </w:r>
            <w:r w:rsidR="00AB33D4">
              <w:rPr>
                <w:rFonts w:cs="Times New Roman"/>
                <w:b/>
              </w:rPr>
              <w:t>4</w:t>
            </w:r>
            <w:r w:rsidRPr="00DF6532">
              <w:rPr>
                <w:rFonts w:cs="Times New Roman"/>
                <w:b/>
              </w:rPr>
              <w:t>.</w:t>
            </w:r>
          </w:p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  <w:r w:rsidRPr="00DF6532">
              <w:rPr>
                <w:rFonts w:cs="Times New Roman"/>
                <w:b/>
              </w:rPr>
              <w:t>Безопасность, гигиена, эргономика, ресурсосбережение. Защита информации, антивирусная защита</w:t>
            </w:r>
          </w:p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B45E71" w:rsidRPr="00DF6532" w:rsidTr="00570809">
        <w:trPr>
          <w:trHeight w:val="457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>Безопасность, гигиена, эргономика, ресурсосбережение. Соблюдение правил техники безопасности и гигиенических рекомендаций при использовании средств ИКТ. Защита информации. Антивирусная защита.</w:t>
            </w:r>
          </w:p>
        </w:tc>
        <w:tc>
          <w:tcPr>
            <w:tcW w:w="961" w:type="dxa"/>
          </w:tcPr>
          <w:p w:rsidR="00B45E71" w:rsidRPr="00F91D2E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1D2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920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920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</w:p>
        </w:tc>
        <w:tc>
          <w:tcPr>
            <w:tcW w:w="11513" w:type="dxa"/>
          </w:tcPr>
          <w:p w:rsidR="00B45E71" w:rsidRPr="00DF6532" w:rsidRDefault="00B45E71" w:rsidP="00AB33D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>Практическая работа №</w:t>
            </w:r>
            <w:r w:rsidR="00AB33D4">
              <w:rPr>
                <w:rFonts w:ascii="Times New Roman" w:hAnsi="Times New Roman"/>
                <w:sz w:val="24"/>
                <w:szCs w:val="24"/>
              </w:rPr>
              <w:t>8</w:t>
            </w:r>
            <w:r w:rsidRPr="00DF6532">
              <w:rPr>
                <w:rFonts w:ascii="Times New Roman" w:hAnsi="Times New Roman"/>
                <w:sz w:val="24"/>
                <w:szCs w:val="24"/>
              </w:rPr>
              <w:t>. Защита информации, антивирусная защита. Эксплуатационные требования к компьютерному рабочему месту. Комплекс профилактических мероприятий для компьютерного рабочего места в соответствии с его комплектацией для профессиональной деятельности.</w:t>
            </w:r>
          </w:p>
        </w:tc>
        <w:tc>
          <w:tcPr>
            <w:tcW w:w="961" w:type="dxa"/>
          </w:tcPr>
          <w:p w:rsidR="00B45E71" w:rsidRPr="00F91D2E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1D2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920"/>
        </w:trPr>
        <w:tc>
          <w:tcPr>
            <w:tcW w:w="2660" w:type="dxa"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  <w:r w:rsidRPr="00DF6532">
              <w:rPr>
                <w:rFonts w:cs="Times New Roman"/>
                <w:b/>
              </w:rPr>
              <w:t>Раздел 4.</w:t>
            </w:r>
          </w:p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  <w:r w:rsidRPr="00DF6532">
              <w:rPr>
                <w:rFonts w:cs="Times New Roman"/>
                <w:b/>
              </w:rPr>
              <w:t>Технологии создания и преобразования информационных объектов</w:t>
            </w:r>
            <w:r>
              <w:rPr>
                <w:rFonts w:cs="Times New Roman"/>
                <w:b/>
              </w:rPr>
              <w:t xml:space="preserve"> (часть 1)</w:t>
            </w:r>
          </w:p>
        </w:tc>
        <w:tc>
          <w:tcPr>
            <w:tcW w:w="11513" w:type="dxa"/>
          </w:tcPr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DF6532" w:rsidRDefault="002E34DD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="005155F8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594151" w:rsidRPr="00DF6532" w:rsidTr="00570809">
        <w:trPr>
          <w:trHeight w:val="174"/>
        </w:trPr>
        <w:tc>
          <w:tcPr>
            <w:tcW w:w="2660" w:type="dxa"/>
            <w:vMerge w:val="restart"/>
          </w:tcPr>
          <w:p w:rsidR="00594151" w:rsidRPr="00DF6532" w:rsidRDefault="00594151" w:rsidP="00570809">
            <w:pPr>
              <w:pStyle w:val="a8"/>
              <w:jc w:val="center"/>
              <w:rPr>
                <w:rFonts w:cs="Times New Roman"/>
                <w:b/>
              </w:rPr>
            </w:pPr>
            <w:r w:rsidRPr="00DF6532">
              <w:rPr>
                <w:b/>
                <w:bCs/>
              </w:rPr>
              <w:t>Тема 4.1</w:t>
            </w:r>
            <w:r w:rsidRPr="00DF6532">
              <w:rPr>
                <w:b/>
                <w:bCs/>
                <w:color w:val="000000"/>
              </w:rPr>
              <w:t xml:space="preserve"> Возможности настольных издательских систем</w:t>
            </w:r>
          </w:p>
        </w:tc>
        <w:tc>
          <w:tcPr>
            <w:tcW w:w="11513" w:type="dxa"/>
          </w:tcPr>
          <w:p w:rsidR="00594151" w:rsidRPr="00DF6532" w:rsidRDefault="0059415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594151" w:rsidRPr="00DF6532" w:rsidRDefault="00594151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594151" w:rsidRPr="00DF6532" w:rsidRDefault="00594151" w:rsidP="00AB6C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</w:tr>
      <w:tr w:rsidR="00594151" w:rsidRPr="00DF6532" w:rsidTr="00570809">
        <w:trPr>
          <w:trHeight w:val="168"/>
        </w:trPr>
        <w:tc>
          <w:tcPr>
            <w:tcW w:w="2660" w:type="dxa"/>
            <w:vMerge/>
          </w:tcPr>
          <w:p w:rsidR="00594151" w:rsidRPr="00DF6532" w:rsidRDefault="0059415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594151" w:rsidRPr="00DF6532" w:rsidRDefault="00594151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Возможности настольных издательских систем: создание, организация и основные способы преобразования (верстки) текста. Сравнительная характеристика НИС и текстового процессора. </w:t>
            </w:r>
          </w:p>
        </w:tc>
        <w:tc>
          <w:tcPr>
            <w:tcW w:w="961" w:type="dxa"/>
          </w:tcPr>
          <w:p w:rsidR="00594151" w:rsidRPr="004B0448" w:rsidRDefault="0059415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044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594151" w:rsidRPr="00DF6532" w:rsidTr="00570809">
        <w:trPr>
          <w:trHeight w:val="168"/>
        </w:trPr>
        <w:tc>
          <w:tcPr>
            <w:tcW w:w="2660" w:type="dxa"/>
            <w:vMerge/>
          </w:tcPr>
          <w:p w:rsidR="00594151" w:rsidRPr="00DF6532" w:rsidRDefault="0059415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594151" w:rsidRPr="00DF6532" w:rsidRDefault="00594151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Возможности текстового редактора </w:t>
            </w:r>
            <w:r w:rsidRPr="00DF653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Microsoft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F653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Word</w:t>
            </w:r>
          </w:p>
        </w:tc>
        <w:tc>
          <w:tcPr>
            <w:tcW w:w="961" w:type="dxa"/>
          </w:tcPr>
          <w:p w:rsidR="00594151" w:rsidRPr="004B0448" w:rsidRDefault="0059415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4B044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594151" w:rsidRPr="00DF6532" w:rsidTr="00570809">
        <w:trPr>
          <w:trHeight w:val="168"/>
        </w:trPr>
        <w:tc>
          <w:tcPr>
            <w:tcW w:w="2660" w:type="dxa"/>
            <w:vMerge/>
          </w:tcPr>
          <w:p w:rsidR="00594151" w:rsidRPr="00DF6532" w:rsidRDefault="0059415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594151" w:rsidRPr="00DF6532" w:rsidRDefault="00594151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961" w:type="dxa"/>
          </w:tcPr>
          <w:p w:rsidR="00594151" w:rsidRPr="00DF6532" w:rsidRDefault="0059415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594151" w:rsidRPr="00DF6532" w:rsidTr="00570809">
        <w:trPr>
          <w:trHeight w:val="168"/>
        </w:trPr>
        <w:tc>
          <w:tcPr>
            <w:tcW w:w="2660" w:type="dxa"/>
            <w:vMerge/>
          </w:tcPr>
          <w:p w:rsidR="00594151" w:rsidRPr="00DF6532" w:rsidRDefault="0059415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594151" w:rsidRPr="00DF6532" w:rsidRDefault="00594151" w:rsidP="00570809">
            <w:pPr>
              <w:pStyle w:val="a8"/>
              <w:rPr>
                <w:rFonts w:cs="Times New Roman"/>
              </w:rPr>
            </w:pPr>
            <w:r w:rsidRPr="00DF6532">
              <w:rPr>
                <w:rFonts w:cs="Times New Roman"/>
              </w:rPr>
              <w:t>Практическая работа №</w:t>
            </w:r>
            <w:r>
              <w:rPr>
                <w:rFonts w:cs="Times New Roman"/>
              </w:rPr>
              <w:t>9</w:t>
            </w:r>
            <w:r w:rsidRPr="00DF6532">
              <w:rPr>
                <w:rFonts w:cs="Times New Roman"/>
              </w:rPr>
              <w:t>. Создание, организация и основные способы преобразования (верстки) текста.</w:t>
            </w:r>
          </w:p>
          <w:p w:rsidR="00594151" w:rsidRPr="00DF6532" w:rsidRDefault="00594151" w:rsidP="00570809">
            <w:pPr>
              <w:pStyle w:val="a8"/>
            </w:pPr>
          </w:p>
        </w:tc>
        <w:tc>
          <w:tcPr>
            <w:tcW w:w="961" w:type="dxa"/>
          </w:tcPr>
          <w:p w:rsidR="00594151" w:rsidRPr="00DF6532" w:rsidRDefault="0059415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594151" w:rsidRPr="00DF6532" w:rsidTr="00570809">
        <w:trPr>
          <w:trHeight w:val="168"/>
        </w:trPr>
        <w:tc>
          <w:tcPr>
            <w:tcW w:w="2660" w:type="dxa"/>
            <w:vMerge/>
          </w:tcPr>
          <w:p w:rsidR="00594151" w:rsidRPr="00DF6532" w:rsidRDefault="0059415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594151" w:rsidRPr="00DF6532" w:rsidRDefault="00594151" w:rsidP="00570809">
            <w:pPr>
              <w:pStyle w:val="a8"/>
              <w:rPr>
                <w:rFonts w:cs="Times New Roman"/>
              </w:rPr>
            </w:pPr>
            <w:r w:rsidRPr="00DF6532">
              <w:rPr>
                <w:rFonts w:cs="Times New Roman"/>
              </w:rPr>
              <w:t>Практическая работа №</w:t>
            </w:r>
            <w:r>
              <w:rPr>
                <w:rFonts w:cs="Times New Roman"/>
              </w:rPr>
              <w:t>10</w:t>
            </w:r>
            <w:r w:rsidRPr="00DF6532">
              <w:rPr>
                <w:rFonts w:cs="Times New Roman"/>
              </w:rPr>
              <w:t>.Использование систем проверки орфографии и грамматики.</w:t>
            </w:r>
          </w:p>
          <w:p w:rsidR="00594151" w:rsidRPr="00DF6532" w:rsidRDefault="00594151" w:rsidP="00570809">
            <w:pPr>
              <w:pStyle w:val="a8"/>
            </w:pPr>
          </w:p>
        </w:tc>
        <w:tc>
          <w:tcPr>
            <w:tcW w:w="961" w:type="dxa"/>
          </w:tcPr>
          <w:p w:rsidR="00594151" w:rsidRPr="004B0448" w:rsidRDefault="0059415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044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594151" w:rsidRPr="00DF6532" w:rsidTr="00570809">
        <w:trPr>
          <w:trHeight w:val="168"/>
        </w:trPr>
        <w:tc>
          <w:tcPr>
            <w:tcW w:w="2660" w:type="dxa"/>
            <w:vMerge/>
          </w:tcPr>
          <w:p w:rsidR="00594151" w:rsidRPr="00DF6532" w:rsidRDefault="0059415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594151" w:rsidRPr="00DF6532" w:rsidRDefault="00594151" w:rsidP="00570809">
            <w:pPr>
              <w:pStyle w:val="a8"/>
              <w:rPr>
                <w:rFonts w:cs="Times New Roman"/>
              </w:rPr>
            </w:pPr>
            <w:r w:rsidRPr="00DF6532">
              <w:rPr>
                <w:rFonts w:cs="Times New Roman"/>
              </w:rPr>
              <w:t>Практическая работа №</w:t>
            </w:r>
            <w:r>
              <w:rPr>
                <w:rFonts w:cs="Times New Roman"/>
              </w:rPr>
              <w:t>11</w:t>
            </w:r>
            <w:r w:rsidRPr="00DF6532">
              <w:rPr>
                <w:rFonts w:cs="Times New Roman"/>
              </w:rPr>
              <w:t>. Создание компьютерных публикаций на основе использования готовых шаблонов (для выполнения учебных заданий из различных предметных областей).</w:t>
            </w:r>
          </w:p>
          <w:p w:rsidR="00594151" w:rsidRPr="00DF6532" w:rsidRDefault="00594151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594151" w:rsidRPr="004B0448" w:rsidRDefault="0059415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044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594151" w:rsidRPr="00DF6532" w:rsidTr="00594151">
        <w:trPr>
          <w:trHeight w:val="675"/>
        </w:trPr>
        <w:tc>
          <w:tcPr>
            <w:tcW w:w="2660" w:type="dxa"/>
            <w:vMerge/>
          </w:tcPr>
          <w:p w:rsidR="00594151" w:rsidRPr="00DF6532" w:rsidRDefault="0059415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594151" w:rsidRPr="00DF6532" w:rsidRDefault="00594151" w:rsidP="005708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 12 </w:t>
            </w:r>
            <w:r w:rsidRPr="00DF6532">
              <w:rPr>
                <w:rFonts w:ascii="Times New Roman" w:hAnsi="Times New Roman"/>
                <w:sz w:val="24"/>
                <w:szCs w:val="24"/>
              </w:rPr>
              <w:t xml:space="preserve">Создание текстового документа средствами MS </w:t>
            </w:r>
            <w:proofErr w:type="spellStart"/>
            <w:r w:rsidRPr="00DF6532">
              <w:rPr>
                <w:rFonts w:ascii="Times New Roman" w:hAnsi="Times New Roman"/>
                <w:sz w:val="24"/>
                <w:szCs w:val="24"/>
              </w:rPr>
              <w:t>Word</w:t>
            </w:r>
            <w:proofErr w:type="spellEnd"/>
            <w:r w:rsidRPr="00DF6532">
              <w:rPr>
                <w:rFonts w:ascii="Times New Roman" w:hAnsi="Times New Roman"/>
                <w:sz w:val="24"/>
                <w:szCs w:val="24"/>
              </w:rPr>
              <w:t>. Редактирование, форматирование текстового документа</w:t>
            </w:r>
          </w:p>
          <w:p w:rsidR="00594151" w:rsidRPr="00DF6532" w:rsidRDefault="00594151" w:rsidP="00AB6C6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61" w:type="dxa"/>
          </w:tcPr>
          <w:p w:rsidR="00594151" w:rsidRDefault="0059415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594151" w:rsidRPr="004B0448" w:rsidRDefault="0059415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94151" w:rsidRPr="00DF6532" w:rsidTr="00570809">
        <w:trPr>
          <w:trHeight w:val="675"/>
        </w:trPr>
        <w:tc>
          <w:tcPr>
            <w:tcW w:w="2660" w:type="dxa"/>
            <w:vMerge/>
          </w:tcPr>
          <w:p w:rsidR="00594151" w:rsidRPr="00DF6532" w:rsidRDefault="0059415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594151" w:rsidRDefault="00594151" w:rsidP="005708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>Практическая работа № 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DF6532">
              <w:rPr>
                <w:rFonts w:ascii="Times New Roman" w:hAnsi="Times New Roman"/>
                <w:sz w:val="24"/>
                <w:szCs w:val="24"/>
              </w:rPr>
              <w:t xml:space="preserve"> Списки. Нумерованные списки. Маркированные списки. Многоуровневые списки</w:t>
            </w:r>
          </w:p>
        </w:tc>
        <w:tc>
          <w:tcPr>
            <w:tcW w:w="961" w:type="dxa"/>
          </w:tcPr>
          <w:p w:rsidR="00594151" w:rsidRDefault="0059415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044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594151" w:rsidRPr="00DF6532" w:rsidTr="00570809">
        <w:trPr>
          <w:trHeight w:val="168"/>
        </w:trPr>
        <w:tc>
          <w:tcPr>
            <w:tcW w:w="2660" w:type="dxa"/>
            <w:vMerge/>
          </w:tcPr>
          <w:p w:rsidR="00594151" w:rsidRPr="00DF6532" w:rsidRDefault="0059415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594151" w:rsidRPr="00DF6532" w:rsidRDefault="00594151" w:rsidP="00AB6C6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>Практическая работа №1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DF6532">
              <w:rPr>
                <w:rFonts w:ascii="Times New Roman" w:hAnsi="Times New Roman"/>
                <w:sz w:val="24"/>
                <w:szCs w:val="24"/>
              </w:rPr>
              <w:t>Вставка рисунков. Многоколоночная верстка. Оформление буквицы. Вставка объектов Текстовые эффекты</w:t>
            </w:r>
          </w:p>
        </w:tc>
        <w:tc>
          <w:tcPr>
            <w:tcW w:w="961" w:type="dxa"/>
          </w:tcPr>
          <w:p w:rsidR="00594151" w:rsidRPr="004B0448" w:rsidRDefault="0059415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044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594151" w:rsidRPr="00DF6532" w:rsidTr="00570809">
        <w:trPr>
          <w:trHeight w:val="168"/>
        </w:trPr>
        <w:tc>
          <w:tcPr>
            <w:tcW w:w="2660" w:type="dxa"/>
            <w:vMerge/>
          </w:tcPr>
          <w:p w:rsidR="00594151" w:rsidRPr="00DF6532" w:rsidRDefault="0059415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594151" w:rsidRPr="00DF6532" w:rsidRDefault="00594151" w:rsidP="00AB6C6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>Практическая работа № 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F6532">
              <w:rPr>
                <w:rFonts w:ascii="Times New Roman" w:hAnsi="Times New Roman"/>
                <w:sz w:val="24"/>
                <w:szCs w:val="24"/>
              </w:rPr>
              <w:t>Таблицы. Редактирование структуры таблиц. Форматирование таблицы.</w:t>
            </w:r>
          </w:p>
        </w:tc>
        <w:tc>
          <w:tcPr>
            <w:tcW w:w="961" w:type="dxa"/>
          </w:tcPr>
          <w:p w:rsidR="00594151" w:rsidRPr="004B0448" w:rsidRDefault="0059415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044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594151" w:rsidRPr="00DF6532" w:rsidTr="00570809">
        <w:trPr>
          <w:trHeight w:val="168"/>
        </w:trPr>
        <w:tc>
          <w:tcPr>
            <w:tcW w:w="2660" w:type="dxa"/>
            <w:vMerge/>
          </w:tcPr>
          <w:p w:rsidR="00594151" w:rsidRPr="00DF6532" w:rsidRDefault="0059415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594151" w:rsidRPr="00DF6532" w:rsidRDefault="00594151" w:rsidP="00AB6C6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>Практическая работа № 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DF6532">
              <w:rPr>
                <w:rFonts w:ascii="Times New Roman" w:hAnsi="Times New Roman"/>
                <w:sz w:val="24"/>
                <w:szCs w:val="24"/>
              </w:rPr>
              <w:t>Гипертекст. Гиперссылка. Указатель ссылки. Адрес ссылки</w:t>
            </w:r>
          </w:p>
        </w:tc>
        <w:tc>
          <w:tcPr>
            <w:tcW w:w="961" w:type="dxa"/>
          </w:tcPr>
          <w:p w:rsidR="00594151" w:rsidRPr="004B0448" w:rsidRDefault="0059415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044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594151" w:rsidRPr="00DF6532" w:rsidTr="00570809">
        <w:trPr>
          <w:trHeight w:val="168"/>
        </w:trPr>
        <w:tc>
          <w:tcPr>
            <w:tcW w:w="2660" w:type="dxa"/>
            <w:vMerge/>
          </w:tcPr>
          <w:p w:rsidR="00594151" w:rsidRPr="00DF6532" w:rsidRDefault="0059415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594151" w:rsidRPr="00DF6532" w:rsidRDefault="00594151" w:rsidP="00AB6C6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>Практическая работа № 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DF6532">
              <w:rPr>
                <w:rFonts w:ascii="Times New Roman" w:hAnsi="Times New Roman"/>
                <w:sz w:val="24"/>
                <w:szCs w:val="24"/>
              </w:rPr>
              <w:t xml:space="preserve"> Работа с гипертекстом</w:t>
            </w:r>
          </w:p>
        </w:tc>
        <w:tc>
          <w:tcPr>
            <w:tcW w:w="961" w:type="dxa"/>
          </w:tcPr>
          <w:p w:rsidR="00594151" w:rsidRPr="004B0448" w:rsidRDefault="0059415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044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45"/>
        </w:trPr>
        <w:tc>
          <w:tcPr>
            <w:tcW w:w="2660" w:type="dxa"/>
            <w:vMerge w:val="restart"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  <w:r w:rsidRPr="00DF6532">
              <w:rPr>
                <w:b/>
                <w:bCs/>
              </w:rPr>
              <w:t xml:space="preserve">Тема 4.2 </w:t>
            </w:r>
            <w:r w:rsidRPr="00DF6532">
              <w:rPr>
                <w:b/>
                <w:bCs/>
                <w:color w:val="000000"/>
              </w:rPr>
              <w:t xml:space="preserve"> Возможности динамических (электронных) таблиц</w:t>
            </w: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61" w:type="dxa"/>
          </w:tcPr>
          <w:p w:rsidR="00B45E71" w:rsidRPr="00DF6532" w:rsidRDefault="00B45E71" w:rsidP="003976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3976F9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B45E71" w:rsidRPr="00DF6532" w:rsidTr="00570809">
        <w:trPr>
          <w:trHeight w:val="45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rFonts w:cs="Times New Roman"/>
              </w:rPr>
              <w:t>Возможности динамических (электронных) таблиц. Математическая обработка числовых данных</w:t>
            </w:r>
          </w:p>
        </w:tc>
        <w:tc>
          <w:tcPr>
            <w:tcW w:w="961" w:type="dxa"/>
          </w:tcPr>
          <w:p w:rsidR="00B45E71" w:rsidRPr="00F91D2E" w:rsidRDefault="00BD2A22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B45E71" w:rsidRPr="00DF6532" w:rsidTr="00570809">
        <w:trPr>
          <w:trHeight w:val="45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3976F9">
            <w:pPr>
              <w:pStyle w:val="a8"/>
              <w:rPr>
                <w:rFonts w:cs="Times New Roman"/>
              </w:rPr>
            </w:pPr>
            <w:r w:rsidRPr="00DF6532">
              <w:rPr>
                <w:rFonts w:cs="Times New Roman"/>
              </w:rPr>
              <w:t>Форматы ячеек. Абсолютные и относительные ссылки</w:t>
            </w:r>
            <w:r w:rsidR="00AB6C6B" w:rsidRPr="00DF6532">
              <w:rPr>
                <w:rFonts w:cs="Times New Roman"/>
              </w:rPr>
              <w:t xml:space="preserve"> Функции в ЭТ</w:t>
            </w:r>
            <w:r w:rsidR="00AB6C6B">
              <w:rPr>
                <w:rFonts w:cs="Times New Roman"/>
              </w:rPr>
              <w:t xml:space="preserve"> </w:t>
            </w:r>
          </w:p>
        </w:tc>
        <w:tc>
          <w:tcPr>
            <w:tcW w:w="961" w:type="dxa"/>
          </w:tcPr>
          <w:p w:rsidR="00B45E71" w:rsidRPr="00F91D2E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1D2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3976F9" w:rsidRPr="00DF6532" w:rsidTr="00570809">
        <w:trPr>
          <w:trHeight w:val="45"/>
        </w:trPr>
        <w:tc>
          <w:tcPr>
            <w:tcW w:w="2660" w:type="dxa"/>
            <w:vMerge/>
          </w:tcPr>
          <w:p w:rsidR="003976F9" w:rsidRPr="00DF6532" w:rsidRDefault="003976F9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3976F9" w:rsidRPr="00DF6532" w:rsidRDefault="003976F9" w:rsidP="00570809">
            <w:pPr>
              <w:pStyle w:val="a8"/>
              <w:rPr>
                <w:rFonts w:cs="Times New Roman"/>
              </w:rPr>
            </w:pPr>
            <w:r>
              <w:rPr>
                <w:rFonts w:cs="Times New Roman"/>
              </w:rPr>
              <w:t>построение диаграмм и графиков в ЭТ</w:t>
            </w:r>
          </w:p>
        </w:tc>
        <w:tc>
          <w:tcPr>
            <w:tcW w:w="961" w:type="dxa"/>
          </w:tcPr>
          <w:p w:rsidR="003976F9" w:rsidRPr="00F91D2E" w:rsidRDefault="003976F9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45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961" w:type="dxa"/>
          </w:tcPr>
          <w:p w:rsidR="00B45E71" w:rsidRPr="00DF6532" w:rsidRDefault="003976F9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B45E71" w:rsidRPr="00DF6532" w:rsidTr="00570809">
        <w:trPr>
          <w:trHeight w:val="45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rFonts w:cs="Times New Roman"/>
              </w:rPr>
              <w:t>Практическая работа №1</w:t>
            </w:r>
            <w:r w:rsidR="00AB6C6B">
              <w:rPr>
                <w:rFonts w:cs="Times New Roman"/>
              </w:rPr>
              <w:t>8</w:t>
            </w:r>
            <w:r w:rsidRPr="00DF6532">
              <w:rPr>
                <w:rFonts w:cs="Times New Roman"/>
              </w:rPr>
              <w:t>. Создание, организация и основные способы преобразования электронных таблиц.</w:t>
            </w:r>
          </w:p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</w:p>
        </w:tc>
        <w:tc>
          <w:tcPr>
            <w:tcW w:w="961" w:type="dxa"/>
          </w:tcPr>
          <w:p w:rsidR="00B45E71" w:rsidRPr="00F91D2E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1D2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45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rFonts w:cs="Times New Roman"/>
              </w:rPr>
              <w:t>Практическая работа №1</w:t>
            </w:r>
            <w:r w:rsidR="00AB6C6B">
              <w:rPr>
                <w:rFonts w:cs="Times New Roman"/>
              </w:rPr>
              <w:t>9</w:t>
            </w:r>
            <w:r w:rsidRPr="00DF6532">
              <w:rPr>
                <w:rFonts w:cs="Times New Roman"/>
              </w:rPr>
              <w:t>. Использование различных возможностей динамических (электронных) таблиц для выполнения учебных заданий из различных предметных областей.</w:t>
            </w:r>
          </w:p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</w:p>
        </w:tc>
        <w:tc>
          <w:tcPr>
            <w:tcW w:w="961" w:type="dxa"/>
          </w:tcPr>
          <w:p w:rsidR="00B45E71" w:rsidRPr="00F91D2E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1D2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45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rFonts w:cs="Times New Roman"/>
              </w:rPr>
              <w:t>Практическая работа №</w:t>
            </w:r>
            <w:r w:rsidR="00AB6C6B">
              <w:rPr>
                <w:rFonts w:cs="Times New Roman"/>
              </w:rPr>
              <w:t>20</w:t>
            </w:r>
            <w:r w:rsidRPr="00DF6532">
              <w:rPr>
                <w:rFonts w:cs="Times New Roman"/>
              </w:rPr>
              <w:t>. Математическая обработка числовых данных.</w:t>
            </w:r>
          </w:p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</w:p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</w:p>
        </w:tc>
        <w:tc>
          <w:tcPr>
            <w:tcW w:w="961" w:type="dxa"/>
          </w:tcPr>
          <w:p w:rsidR="00B45E71" w:rsidRPr="00F91D2E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1D2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45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AB6C6B">
            <w:pPr>
              <w:pStyle w:val="a8"/>
              <w:rPr>
                <w:rFonts w:cs="Times New Roman"/>
              </w:rPr>
            </w:pPr>
            <w:r w:rsidRPr="00DF6532">
              <w:rPr>
                <w:bCs/>
                <w:color w:val="000000"/>
              </w:rPr>
              <w:t>Практическое занятие №</w:t>
            </w:r>
            <w:r w:rsidR="00AB6C6B">
              <w:rPr>
                <w:bCs/>
                <w:color w:val="000000"/>
              </w:rPr>
              <w:t>21</w:t>
            </w:r>
            <w:r w:rsidRPr="00DF6532">
              <w:rPr>
                <w:bCs/>
                <w:color w:val="000000"/>
              </w:rPr>
              <w:t xml:space="preserve">. </w:t>
            </w:r>
            <w:r w:rsidR="00AB6C6B" w:rsidRPr="00DF6532">
              <w:rPr>
                <w:bCs/>
                <w:color w:val="000000"/>
              </w:rPr>
              <w:t xml:space="preserve">Работа с абсолютными и относительными ссылками </w:t>
            </w:r>
            <w:r w:rsidRPr="00DF6532">
              <w:rPr>
                <w:bCs/>
                <w:color w:val="000000"/>
              </w:rPr>
              <w:t xml:space="preserve">Работа с функциями в ЭТ. </w:t>
            </w:r>
          </w:p>
        </w:tc>
        <w:tc>
          <w:tcPr>
            <w:tcW w:w="961" w:type="dxa"/>
          </w:tcPr>
          <w:p w:rsidR="00B45E71" w:rsidRPr="00F91D2E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1D2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45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AB6C6B">
            <w:pPr>
              <w:pStyle w:val="a8"/>
              <w:rPr>
                <w:rFonts w:cs="Times New Roman"/>
              </w:rPr>
            </w:pPr>
            <w:r w:rsidRPr="00DF6532">
              <w:rPr>
                <w:rFonts w:cs="Times New Roman"/>
              </w:rPr>
              <w:t>Практическая работа №2</w:t>
            </w:r>
            <w:r w:rsidR="00AB6C6B">
              <w:rPr>
                <w:rFonts w:cs="Times New Roman"/>
              </w:rPr>
              <w:t>2</w:t>
            </w:r>
            <w:r w:rsidRPr="00DF6532">
              <w:rPr>
                <w:rFonts w:cs="Times New Roman"/>
              </w:rPr>
              <w:t>. Построение графиков в табличном редакторе.</w:t>
            </w:r>
            <w:r w:rsidR="00AB6C6B" w:rsidRPr="00DF6532">
              <w:rPr>
                <w:rFonts w:cs="Times New Roman"/>
              </w:rPr>
              <w:t xml:space="preserve"> Построение диаграмм в табличном редакторе.</w:t>
            </w:r>
          </w:p>
        </w:tc>
        <w:tc>
          <w:tcPr>
            <w:tcW w:w="961" w:type="dxa"/>
          </w:tcPr>
          <w:p w:rsidR="00B45E71" w:rsidRPr="00F91D2E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1D2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45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rFonts w:cs="Times New Roman"/>
              </w:rPr>
              <w:t>Практическая работа №23.Сортировка и фильтрация данных</w:t>
            </w:r>
          </w:p>
        </w:tc>
        <w:tc>
          <w:tcPr>
            <w:tcW w:w="961" w:type="dxa"/>
          </w:tcPr>
          <w:p w:rsidR="00B45E71" w:rsidRPr="00F91D2E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91D2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D2A22" w:rsidRPr="00DF6532" w:rsidTr="00570809">
        <w:trPr>
          <w:trHeight w:val="45"/>
        </w:trPr>
        <w:tc>
          <w:tcPr>
            <w:tcW w:w="2660" w:type="dxa"/>
          </w:tcPr>
          <w:p w:rsidR="00BD2A22" w:rsidRPr="00DF6532" w:rsidRDefault="00BD2A22" w:rsidP="00570809">
            <w:pPr>
              <w:pStyle w:val="a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Промежуточная аттестация </w:t>
            </w:r>
          </w:p>
        </w:tc>
        <w:tc>
          <w:tcPr>
            <w:tcW w:w="11513" w:type="dxa"/>
          </w:tcPr>
          <w:p w:rsidR="00BD2A22" w:rsidRPr="00BD2A22" w:rsidRDefault="00BD2A22" w:rsidP="00570809">
            <w:pPr>
              <w:pStyle w:val="a8"/>
              <w:rPr>
                <w:rFonts w:cs="Times New Roman"/>
                <w:b/>
              </w:rPr>
            </w:pPr>
            <w:r w:rsidRPr="00BD2A22">
              <w:rPr>
                <w:rFonts w:cs="Times New Roman"/>
                <w:b/>
              </w:rPr>
              <w:t>Экзамен</w:t>
            </w:r>
          </w:p>
        </w:tc>
        <w:tc>
          <w:tcPr>
            <w:tcW w:w="961" w:type="dxa"/>
          </w:tcPr>
          <w:p w:rsidR="00BD2A22" w:rsidRPr="00F91D2E" w:rsidRDefault="00BD2A22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45E71" w:rsidRPr="00DF6532" w:rsidTr="00570809">
        <w:trPr>
          <w:trHeight w:val="45"/>
        </w:trPr>
        <w:tc>
          <w:tcPr>
            <w:tcW w:w="2660" w:type="dxa"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  <w:r>
              <w:rPr>
                <w:b/>
              </w:rPr>
              <w:t xml:space="preserve">Итого </w:t>
            </w:r>
            <w:r>
              <w:rPr>
                <w:b/>
                <w:lang w:val="en-US"/>
              </w:rPr>
              <w:t>II</w:t>
            </w:r>
            <w:r>
              <w:rPr>
                <w:b/>
              </w:rPr>
              <w:t xml:space="preserve"> семестр</w:t>
            </w: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  <w:b/>
              </w:rPr>
            </w:pPr>
          </w:p>
        </w:tc>
        <w:tc>
          <w:tcPr>
            <w:tcW w:w="961" w:type="dxa"/>
          </w:tcPr>
          <w:p w:rsidR="00B45E71" w:rsidRPr="00F91D2E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69</w:t>
            </w:r>
          </w:p>
        </w:tc>
      </w:tr>
      <w:tr w:rsidR="00B45E71" w:rsidRPr="00DF6532" w:rsidTr="00570809">
        <w:trPr>
          <w:trHeight w:val="45"/>
        </w:trPr>
        <w:tc>
          <w:tcPr>
            <w:tcW w:w="2660" w:type="dxa"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  <w:r w:rsidRPr="00DF6532">
              <w:rPr>
                <w:rFonts w:cs="Times New Roman"/>
                <w:b/>
                <w:lang w:val="en-US"/>
              </w:rPr>
              <w:t>III</w:t>
            </w:r>
            <w:r w:rsidRPr="00DF6532">
              <w:rPr>
                <w:rFonts w:cs="Times New Roman"/>
                <w:b/>
              </w:rPr>
              <w:t xml:space="preserve"> семестр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45E71" w:rsidRPr="00DF6532" w:rsidTr="00570809">
        <w:trPr>
          <w:trHeight w:val="45"/>
        </w:trPr>
        <w:tc>
          <w:tcPr>
            <w:tcW w:w="2660" w:type="dxa"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  <w:r w:rsidRPr="00DF6532">
              <w:rPr>
                <w:rFonts w:cs="Times New Roman"/>
                <w:b/>
              </w:rPr>
              <w:t>Раздел 4.</w:t>
            </w:r>
          </w:p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  <w:r w:rsidRPr="00DF6532">
              <w:rPr>
                <w:rFonts w:cs="Times New Roman"/>
                <w:b/>
              </w:rPr>
              <w:t>Технологии создания и преобразования информационных объекто</w:t>
            </w:r>
            <w:proofErr w:type="gramStart"/>
            <w:r w:rsidRPr="00DF6532">
              <w:rPr>
                <w:rFonts w:cs="Times New Roman"/>
                <w:b/>
              </w:rPr>
              <w:t>в</w:t>
            </w:r>
            <w:r>
              <w:rPr>
                <w:rFonts w:cs="Times New Roman"/>
                <w:b/>
              </w:rPr>
              <w:t>(</w:t>
            </w:r>
            <w:proofErr w:type="gramEnd"/>
            <w:r>
              <w:rPr>
                <w:rFonts w:cs="Times New Roman"/>
                <w:b/>
              </w:rPr>
              <w:t>часть 2)</w:t>
            </w:r>
          </w:p>
        </w:tc>
        <w:tc>
          <w:tcPr>
            <w:tcW w:w="11513" w:type="dxa"/>
          </w:tcPr>
          <w:p w:rsidR="00B45E71" w:rsidRPr="00EF0274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60</w:t>
            </w:r>
          </w:p>
        </w:tc>
      </w:tr>
      <w:tr w:rsidR="00B45E71" w:rsidRPr="00DF6532" w:rsidTr="00570809">
        <w:trPr>
          <w:trHeight w:val="270"/>
        </w:trPr>
        <w:tc>
          <w:tcPr>
            <w:tcW w:w="2660" w:type="dxa"/>
            <w:vMerge w:val="restart"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  <w:r w:rsidRPr="00DF6532">
              <w:rPr>
                <w:b/>
                <w:bCs/>
              </w:rPr>
              <w:t>Тема 4.3</w:t>
            </w:r>
            <w:r w:rsidRPr="00DF6532">
              <w:rPr>
                <w:b/>
                <w:bCs/>
                <w:color w:val="000000"/>
              </w:rPr>
              <w:t xml:space="preserve"> Представление об организации баз данных и СУБД</w:t>
            </w: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</w:tr>
      <w:tr w:rsidR="00B45E71" w:rsidRPr="00DF6532" w:rsidTr="00570809">
        <w:trPr>
          <w:trHeight w:val="413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rFonts w:cs="Times New Roman"/>
              </w:rPr>
              <w:t xml:space="preserve">Представление об организации баз данных и системах управления ими. </w:t>
            </w:r>
          </w:p>
        </w:tc>
        <w:tc>
          <w:tcPr>
            <w:tcW w:w="961" w:type="dxa"/>
          </w:tcPr>
          <w:p w:rsidR="00B45E71" w:rsidRPr="00CD70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0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412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rFonts w:cs="Times New Roman"/>
              </w:rPr>
              <w:t>Структура данных и система запроса на примерах баз данных различного назначения: юридические, библиотечные, налоговые, социальные, кадровые и др</w:t>
            </w:r>
            <w:proofErr w:type="gramStart"/>
            <w:r w:rsidRPr="00DF6532">
              <w:rPr>
                <w:rFonts w:cs="Times New Roman"/>
              </w:rPr>
              <w:t>..</w:t>
            </w:r>
            <w:proofErr w:type="gramEnd"/>
          </w:p>
        </w:tc>
        <w:tc>
          <w:tcPr>
            <w:tcW w:w="961" w:type="dxa"/>
          </w:tcPr>
          <w:p w:rsidR="00B45E71" w:rsidRPr="00CD70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0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412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rFonts w:cs="Times New Roman"/>
              </w:rPr>
              <w:t>Использование систем управления базами данных для выполнения учебных заданий из различных предметных областей</w:t>
            </w:r>
          </w:p>
        </w:tc>
        <w:tc>
          <w:tcPr>
            <w:tcW w:w="961" w:type="dxa"/>
          </w:tcPr>
          <w:p w:rsidR="00B45E71" w:rsidRPr="00CD70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0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555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rFonts w:cs="Times New Roman"/>
              </w:rPr>
              <w:t>Формирование форм и отчётов в базах данных</w:t>
            </w:r>
          </w:p>
        </w:tc>
        <w:tc>
          <w:tcPr>
            <w:tcW w:w="961" w:type="dxa"/>
          </w:tcPr>
          <w:p w:rsidR="00B45E71" w:rsidRPr="00CD70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0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270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B45E71" w:rsidRPr="00DF6532" w:rsidTr="00570809">
        <w:trPr>
          <w:trHeight w:val="270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rFonts w:cs="Times New Roman"/>
                <w:bCs/>
                <w:color w:val="000000"/>
              </w:rPr>
              <w:t xml:space="preserve">Практическое занятие №1. </w:t>
            </w:r>
            <w:r w:rsidRPr="00DF6532">
              <w:rPr>
                <w:rFonts w:cs="Times New Roman"/>
                <w:bCs/>
              </w:rPr>
              <w:t xml:space="preserve">Работа в СУБД </w:t>
            </w:r>
            <w:r w:rsidRPr="00DF6532">
              <w:rPr>
                <w:rFonts w:cs="Times New Roman"/>
                <w:bCs/>
                <w:lang w:val="en-US"/>
              </w:rPr>
              <w:t>MS</w:t>
            </w:r>
            <w:r w:rsidRPr="00DF6532">
              <w:rPr>
                <w:rFonts w:cs="Times New Roman"/>
                <w:bCs/>
              </w:rPr>
              <w:t xml:space="preserve"> </w:t>
            </w:r>
            <w:r w:rsidRPr="00DF6532">
              <w:rPr>
                <w:rFonts w:cs="Times New Roman"/>
                <w:bCs/>
                <w:lang w:val="en-US"/>
              </w:rPr>
              <w:t>Access</w:t>
            </w:r>
            <w:r w:rsidRPr="00DF6532">
              <w:rPr>
                <w:rFonts w:cs="Times New Roman"/>
                <w:bCs/>
              </w:rPr>
              <w:t>. Создание таблиц, форм</w:t>
            </w:r>
          </w:p>
        </w:tc>
        <w:tc>
          <w:tcPr>
            <w:tcW w:w="961" w:type="dxa"/>
          </w:tcPr>
          <w:p w:rsidR="00B45E71" w:rsidRPr="00CD70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0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270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  <w:bCs/>
                <w:color w:val="000000"/>
              </w:rPr>
            </w:pPr>
            <w:r w:rsidRPr="00DF6532">
              <w:rPr>
                <w:rFonts w:cs="Times New Roman"/>
                <w:bCs/>
                <w:color w:val="000000"/>
              </w:rPr>
              <w:t>Практическая работа № 2</w:t>
            </w:r>
            <w:r w:rsidRPr="00DF6532">
              <w:rPr>
                <w:rFonts w:cs="Times New Roman"/>
              </w:rPr>
              <w:t xml:space="preserve"> Сортировка и фильтрация данных в БД</w:t>
            </w:r>
          </w:p>
        </w:tc>
        <w:tc>
          <w:tcPr>
            <w:tcW w:w="961" w:type="dxa"/>
          </w:tcPr>
          <w:p w:rsidR="00B45E71" w:rsidRPr="00CD70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0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275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№3.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 Создание различных видов запросов</w:t>
            </w:r>
          </w:p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</w:p>
        </w:tc>
        <w:tc>
          <w:tcPr>
            <w:tcW w:w="961" w:type="dxa"/>
          </w:tcPr>
          <w:p w:rsidR="00B45E71" w:rsidRPr="00CD70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0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275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№4 Создание отчётов</w:t>
            </w:r>
          </w:p>
        </w:tc>
        <w:tc>
          <w:tcPr>
            <w:tcW w:w="961" w:type="dxa"/>
          </w:tcPr>
          <w:p w:rsidR="00B45E71" w:rsidRPr="00CD70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0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99"/>
        </w:trPr>
        <w:tc>
          <w:tcPr>
            <w:tcW w:w="2660" w:type="dxa"/>
            <w:vMerge w:val="restart"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  <w:r w:rsidRPr="00DF6532">
              <w:rPr>
                <w:b/>
                <w:bCs/>
              </w:rPr>
              <w:t>Тема 4.4</w:t>
            </w:r>
            <w:r w:rsidRPr="00DF6532">
              <w:rPr>
                <w:b/>
                <w:bCs/>
                <w:color w:val="000000"/>
              </w:rPr>
              <w:t xml:space="preserve"> Представление о мультимедийных средах</w:t>
            </w: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B45E71" w:rsidRPr="00DF6532" w:rsidTr="00570809">
        <w:trPr>
          <w:trHeight w:val="294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Представление о мультимедиа и презентационном оборудовании.</w:t>
            </w:r>
          </w:p>
        </w:tc>
        <w:tc>
          <w:tcPr>
            <w:tcW w:w="961" w:type="dxa"/>
          </w:tcPr>
          <w:p w:rsidR="00B45E71" w:rsidRPr="00CD70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0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294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Компьютерная презентация. Мультимедиа технология. Слайд. Структура слайда. Оформление слайда. </w:t>
            </w:r>
          </w:p>
        </w:tc>
        <w:tc>
          <w:tcPr>
            <w:tcW w:w="961" w:type="dxa"/>
          </w:tcPr>
          <w:p w:rsidR="00B45E71" w:rsidRPr="00CD70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0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294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Вставка графических и звуковых объектов в презентацию. Использование анимации в презентациях. Эффекты смены слайдов. Анимация объектов слайдов. Интерактивная презентация. Переходы между слайдами при помощи ссылок</w:t>
            </w:r>
          </w:p>
        </w:tc>
        <w:tc>
          <w:tcPr>
            <w:tcW w:w="961" w:type="dxa"/>
          </w:tcPr>
          <w:p w:rsidR="00B45E71" w:rsidRPr="00CD70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0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294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proofErr w:type="spellStart"/>
            <w:r w:rsidRPr="00DF6532">
              <w:rPr>
                <w:rFonts w:cs="Times New Roman"/>
                <w:iCs/>
              </w:rPr>
              <w:t>Аудиомонтаж</w:t>
            </w:r>
            <w:proofErr w:type="spellEnd"/>
            <w:r w:rsidRPr="00DF6532">
              <w:rPr>
                <w:rFonts w:cs="Times New Roman"/>
                <w:iCs/>
              </w:rPr>
              <w:t xml:space="preserve"> и </w:t>
            </w:r>
            <w:proofErr w:type="spellStart"/>
            <w:r w:rsidRPr="00DF6532">
              <w:rPr>
                <w:rFonts w:cs="Times New Roman"/>
                <w:iCs/>
              </w:rPr>
              <w:t>видиомонтаж</w:t>
            </w:r>
            <w:proofErr w:type="spellEnd"/>
            <w:r w:rsidRPr="00DF6532">
              <w:rPr>
                <w:rFonts w:cs="Times New Roman"/>
                <w:iCs/>
              </w:rPr>
              <w:t xml:space="preserve"> </w:t>
            </w:r>
            <w:r w:rsidRPr="00DF6532">
              <w:rPr>
                <w:rFonts w:cs="Times New Roman"/>
              </w:rPr>
              <w:t>с использованием специализированного программного обеспечения.</w:t>
            </w:r>
          </w:p>
          <w:p w:rsidR="00B45E71" w:rsidRPr="00DF6532" w:rsidRDefault="00B45E71" w:rsidP="0057080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CD70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0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294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Демонстрация презентации.</w:t>
            </w:r>
          </w:p>
        </w:tc>
        <w:tc>
          <w:tcPr>
            <w:tcW w:w="961" w:type="dxa"/>
          </w:tcPr>
          <w:p w:rsidR="00B45E71" w:rsidRPr="00CD70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0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99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B45E71" w:rsidRPr="00DF6532" w:rsidTr="00570809">
        <w:trPr>
          <w:trHeight w:val="99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№5.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 Создание и редактирование графических и мультимедийных объектов средствами MS </w:t>
            </w:r>
            <w:proofErr w:type="spellStart"/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PowerPoint</w:t>
            </w:r>
            <w:proofErr w:type="spellEnd"/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DF6532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Использование анимации в презентациях: эффекты смены слайдов, анимация объектов слайдов.</w:t>
            </w:r>
          </w:p>
          <w:p w:rsidR="00B45E71" w:rsidRPr="00DF6532" w:rsidRDefault="00B45E71" w:rsidP="0057080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CD70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0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99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Практическое занятие №6.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 Создание и редактирование графических и мультимедийных объектов средствами MS </w:t>
            </w:r>
            <w:proofErr w:type="spellStart"/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PowerPoint</w:t>
            </w:r>
            <w:proofErr w:type="spellEnd"/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DF6532"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Интерактивная презентация. Переходы между слайдами при помощи ссылок.</w:t>
            </w:r>
          </w:p>
          <w:p w:rsidR="00B45E71" w:rsidRPr="00DF6532" w:rsidRDefault="00B45E71" w:rsidP="0057080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CD70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0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99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pStyle w:val="a8"/>
              <w:rPr>
                <w:rFonts w:cs="Times New Roman"/>
              </w:rPr>
            </w:pPr>
            <w:r w:rsidRPr="00DF6532">
              <w:rPr>
                <w:rFonts w:cs="Times New Roman"/>
              </w:rPr>
              <w:t>Практическая работа №</w:t>
            </w:r>
            <w:r w:rsidRPr="00DF6532">
              <w:rPr>
                <w:rFonts w:cs="Times New Roman"/>
                <w:iCs/>
              </w:rPr>
              <w:t xml:space="preserve">7. </w:t>
            </w:r>
            <w:proofErr w:type="spellStart"/>
            <w:r w:rsidRPr="00DF6532">
              <w:rPr>
                <w:rFonts w:cs="Times New Roman"/>
                <w:iCs/>
              </w:rPr>
              <w:t>Аудиомонтаж</w:t>
            </w:r>
            <w:proofErr w:type="spellEnd"/>
            <w:r w:rsidRPr="00DF6532">
              <w:rPr>
                <w:rFonts w:cs="Times New Roman"/>
                <w:iCs/>
              </w:rPr>
              <w:t xml:space="preserve"> </w:t>
            </w:r>
            <w:r w:rsidRPr="00DF6532">
              <w:rPr>
                <w:rFonts w:cs="Times New Roman"/>
              </w:rPr>
              <w:t>с использованием специализированного программного обеспечения.</w:t>
            </w:r>
          </w:p>
          <w:p w:rsidR="00B45E71" w:rsidRPr="00DF6532" w:rsidRDefault="00B45E71" w:rsidP="0057080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CD70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0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99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>Практическая работа №8. В</w:t>
            </w:r>
            <w:r w:rsidRPr="00DF6532">
              <w:rPr>
                <w:rFonts w:ascii="Times New Roman" w:hAnsi="Times New Roman"/>
                <w:iCs/>
                <w:sz w:val="24"/>
                <w:szCs w:val="24"/>
              </w:rPr>
              <w:t>идеомонтаж</w:t>
            </w:r>
            <w:r w:rsidRPr="00DF6532">
              <w:rPr>
                <w:rFonts w:ascii="Times New Roman" w:hAnsi="Times New Roman"/>
                <w:sz w:val="24"/>
                <w:szCs w:val="24"/>
              </w:rPr>
              <w:t xml:space="preserve"> с использованием специализированного программного обеспечения.</w:t>
            </w:r>
          </w:p>
        </w:tc>
        <w:tc>
          <w:tcPr>
            <w:tcW w:w="961" w:type="dxa"/>
          </w:tcPr>
          <w:p w:rsidR="00B45E71" w:rsidRPr="00CD70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0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99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№9. Демонстрация презентации, используя презентационное оборудование.</w:t>
            </w:r>
          </w:p>
        </w:tc>
        <w:tc>
          <w:tcPr>
            <w:tcW w:w="961" w:type="dxa"/>
          </w:tcPr>
          <w:p w:rsidR="00B45E71" w:rsidRPr="00CD70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0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153"/>
        </w:trPr>
        <w:tc>
          <w:tcPr>
            <w:tcW w:w="2660" w:type="dxa"/>
            <w:vMerge w:val="restart"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  <w:r w:rsidRPr="00DF6532">
              <w:rPr>
                <w:b/>
                <w:bCs/>
              </w:rPr>
              <w:t>Тема 4.5</w:t>
            </w:r>
            <w:r w:rsidRPr="00DF6532">
              <w:rPr>
                <w:b/>
                <w:bCs/>
                <w:color w:val="000000"/>
              </w:rPr>
              <w:t xml:space="preserve"> Представление о программных средах компьютерной графики и черчения</w:t>
            </w: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B45E71" w:rsidRPr="00DF6532" w:rsidTr="00570809">
        <w:trPr>
          <w:trHeight w:val="146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gramStart"/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Растровая</w:t>
            </w:r>
            <w:proofErr w:type="gramEnd"/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 трафика. Векторная графика. </w:t>
            </w:r>
          </w:p>
        </w:tc>
        <w:tc>
          <w:tcPr>
            <w:tcW w:w="961" w:type="dxa"/>
          </w:tcPr>
          <w:p w:rsidR="00B45E71" w:rsidRPr="00CD70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0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146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Программы трехмерной графики. </w:t>
            </w:r>
          </w:p>
        </w:tc>
        <w:tc>
          <w:tcPr>
            <w:tcW w:w="961" w:type="dxa"/>
          </w:tcPr>
          <w:p w:rsidR="00B45E71" w:rsidRPr="00CD70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0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146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Системы автоматизированного проектирования. Форматы графических файлов</w:t>
            </w:r>
          </w:p>
        </w:tc>
        <w:tc>
          <w:tcPr>
            <w:tcW w:w="961" w:type="dxa"/>
          </w:tcPr>
          <w:p w:rsidR="00B45E71" w:rsidRPr="00CD70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0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146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Создание растровых изображений. Создание векторных изображений</w:t>
            </w:r>
          </w:p>
        </w:tc>
        <w:tc>
          <w:tcPr>
            <w:tcW w:w="961" w:type="dxa"/>
          </w:tcPr>
          <w:p w:rsidR="00B45E71" w:rsidRPr="00CD70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0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146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Графические редакторы: растровые редакторы, векторные редакторы </w:t>
            </w:r>
          </w:p>
        </w:tc>
        <w:tc>
          <w:tcPr>
            <w:tcW w:w="961" w:type="dxa"/>
          </w:tcPr>
          <w:p w:rsidR="00B45E71" w:rsidRPr="00CD70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0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146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Графический редактор </w:t>
            </w:r>
            <w:r w:rsidRPr="00DF6532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Adobe</w:t>
            </w:r>
            <w:r w:rsidRPr="00DF653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DF6532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Photoshop</w:t>
            </w:r>
          </w:p>
        </w:tc>
        <w:tc>
          <w:tcPr>
            <w:tcW w:w="961" w:type="dxa"/>
          </w:tcPr>
          <w:p w:rsidR="00B45E71" w:rsidRPr="00CD70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0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146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B45E71" w:rsidRPr="00DF6532" w:rsidTr="00570809">
        <w:trPr>
          <w:trHeight w:val="146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Практическое занятие №10. 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Создание простейших растровых  изображений средствами </w:t>
            </w:r>
            <w:r w:rsidRPr="00DF653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Paint</w:t>
            </w:r>
          </w:p>
          <w:p w:rsidR="00B45E71" w:rsidRPr="00DF6532" w:rsidRDefault="00B45E71" w:rsidP="0057080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CD70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0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146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Практическая работа № 11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F6532">
              <w:rPr>
                <w:rFonts w:ascii="Times New Roman" w:hAnsi="Times New Roman"/>
                <w:sz w:val="24"/>
                <w:szCs w:val="24"/>
              </w:rPr>
              <w:t xml:space="preserve">Использование кривых линий и ломаных. Упорядочивание, выравнивание и группировка объектов 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средствами </w:t>
            </w:r>
            <w:r w:rsidRPr="00DF653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Paint</w:t>
            </w:r>
          </w:p>
          <w:p w:rsidR="00B45E71" w:rsidRPr="00DF6532" w:rsidRDefault="00B45E71" w:rsidP="0057080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CD70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03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</w:tr>
      <w:tr w:rsidR="00B45E71" w:rsidRPr="00DF6532" w:rsidTr="00570809">
        <w:trPr>
          <w:trHeight w:val="146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Практическое занятие №12. Создание простейших рисунков средствами </w:t>
            </w:r>
            <w:r w:rsidRPr="00DF6532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CorelDraw</w:t>
            </w:r>
          </w:p>
          <w:p w:rsidR="00B45E71" w:rsidRPr="00DF6532" w:rsidRDefault="00B45E71" w:rsidP="0057080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CD70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0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146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>Практическая работа №13. Использование кривых линий и ломаных. Упорядочивание, выравнивание и группировка объектов</w:t>
            </w:r>
            <w:r w:rsidRPr="00DF653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средствами </w:t>
            </w:r>
            <w:r w:rsidRPr="00DF6532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CorelDraw</w:t>
            </w:r>
          </w:p>
          <w:p w:rsidR="00B45E71" w:rsidRPr="00DF6532" w:rsidRDefault="00B45E71" w:rsidP="0057080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CD70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0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146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№14 Использование различных эффектов в </w:t>
            </w:r>
            <w:r w:rsidRPr="00DF6532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CorelDraw</w:t>
            </w:r>
          </w:p>
          <w:p w:rsidR="00B45E71" w:rsidRPr="00DF6532" w:rsidRDefault="00B45E71" w:rsidP="0057080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CD70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0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146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Практическое занятие №15. Основы работы в графическом редакторе </w:t>
            </w:r>
            <w:r w:rsidRPr="00DF6532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Adobe</w:t>
            </w:r>
            <w:r w:rsidRPr="00DF653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DF6532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Photoshop</w:t>
            </w:r>
          </w:p>
        </w:tc>
        <w:tc>
          <w:tcPr>
            <w:tcW w:w="961" w:type="dxa"/>
          </w:tcPr>
          <w:p w:rsidR="00B45E71" w:rsidRPr="00CD70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D70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206"/>
        </w:trPr>
        <w:tc>
          <w:tcPr>
            <w:tcW w:w="2660" w:type="dxa"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  <w:r w:rsidRPr="00DF6532">
              <w:rPr>
                <w:b/>
                <w:bCs/>
              </w:rPr>
              <w:t xml:space="preserve">Раздел 5 Применение средств компьютерной графики и черчения в профессиональной деятельности </w:t>
            </w: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56</w:t>
            </w:r>
          </w:p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45E71" w:rsidRPr="00DF6532" w:rsidTr="00570809">
        <w:trPr>
          <w:trHeight w:val="102"/>
        </w:trPr>
        <w:tc>
          <w:tcPr>
            <w:tcW w:w="2660" w:type="dxa"/>
            <w:vMerge w:val="restart"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  <w:r w:rsidRPr="00DF6532">
              <w:rPr>
                <w:b/>
                <w:bCs/>
              </w:rPr>
              <w:t xml:space="preserve">Тема5.1. Понятие о системах </w:t>
            </w:r>
            <w:r w:rsidRPr="00DF6532">
              <w:rPr>
                <w:b/>
                <w:bCs/>
                <w:lang w:val="en-US"/>
              </w:rPr>
              <w:t>CAD</w:t>
            </w:r>
            <w:r w:rsidRPr="00DF6532">
              <w:rPr>
                <w:b/>
                <w:bCs/>
              </w:rPr>
              <w:t xml:space="preserve"> и САМ, их интеграция</w:t>
            </w:r>
          </w:p>
        </w:tc>
        <w:tc>
          <w:tcPr>
            <w:tcW w:w="11513" w:type="dxa"/>
          </w:tcPr>
          <w:p w:rsidR="00B45E71" w:rsidRPr="00DF6532" w:rsidRDefault="00B45E71" w:rsidP="005708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B45E71" w:rsidRPr="00DF6532" w:rsidTr="00570809">
        <w:trPr>
          <w:trHeight w:val="102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Классы и виды </w:t>
            </w:r>
            <w:r w:rsidRPr="00DF653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CAD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 и САМ систем</w:t>
            </w:r>
          </w:p>
          <w:p w:rsidR="00B45E71" w:rsidRPr="00DF6532" w:rsidRDefault="00B45E71" w:rsidP="005708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Возможности </w:t>
            </w:r>
            <w:r w:rsidRPr="00DF653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CAD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 и САМ систем и принципы функционирования</w:t>
            </w:r>
          </w:p>
        </w:tc>
        <w:tc>
          <w:tcPr>
            <w:tcW w:w="961" w:type="dxa"/>
          </w:tcPr>
          <w:p w:rsidR="00B45E71" w:rsidRPr="003911BB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911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102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562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№16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  <w:r w:rsidRPr="00DF6532">
              <w:rPr>
                <w:rFonts w:ascii="Times New Roman" w:hAnsi="Times New Roman"/>
                <w:sz w:val="24"/>
                <w:szCs w:val="24"/>
              </w:rPr>
              <w:t>Установка на ПК прикладного программного обеспечения.</w:t>
            </w:r>
          </w:p>
        </w:tc>
        <w:tc>
          <w:tcPr>
            <w:tcW w:w="961" w:type="dxa"/>
          </w:tcPr>
          <w:p w:rsidR="00B45E71" w:rsidRPr="003911BB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911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248"/>
        </w:trPr>
        <w:tc>
          <w:tcPr>
            <w:tcW w:w="2660" w:type="dxa"/>
            <w:vMerge w:val="restart"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  <w:r w:rsidRPr="00DF6532">
              <w:rPr>
                <w:b/>
                <w:bCs/>
              </w:rPr>
              <w:t xml:space="preserve">Тема 5.2. Оформление конструкторской и технологической документации посредством </w:t>
            </w:r>
            <w:r w:rsidRPr="00DF6532">
              <w:rPr>
                <w:b/>
                <w:bCs/>
                <w:lang w:val="en-US"/>
              </w:rPr>
              <w:t>CAD</w:t>
            </w:r>
            <w:r w:rsidRPr="00DF6532">
              <w:rPr>
                <w:b/>
                <w:bCs/>
              </w:rPr>
              <w:t xml:space="preserve"> и </w:t>
            </w:r>
            <w:r w:rsidRPr="00DF6532">
              <w:rPr>
                <w:b/>
                <w:bCs/>
              </w:rPr>
              <w:lastRenderedPageBreak/>
              <w:t>САМ систем</w:t>
            </w: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8</w:t>
            </w:r>
          </w:p>
        </w:tc>
      </w:tr>
      <w:tr w:rsidR="00B45E71" w:rsidRPr="00DF6532" w:rsidTr="00570809">
        <w:trPr>
          <w:trHeight w:val="241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Способы оформления конструкторской и технологической документации посредством </w:t>
            </w:r>
            <w:r w:rsidRPr="00DF653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CAD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 и САМ систем.</w:t>
            </w:r>
            <w:r w:rsidRPr="00DF6532">
              <w:rPr>
                <w:rFonts w:ascii="Times New Roman" w:hAnsi="Times New Roman"/>
                <w:sz w:val="24"/>
                <w:szCs w:val="24"/>
              </w:rPr>
              <w:t xml:space="preserve"> Классификация программного обеспечения </w:t>
            </w:r>
            <w:r w:rsidRPr="00DF653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CAD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 и САМ систем.</w:t>
            </w:r>
          </w:p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 xml:space="preserve">Проектирование технологического процесса с использованием баз данных типовых технологических </w:t>
            </w:r>
            <w:r w:rsidRPr="00DF653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процессов в диалоговом, полуавтоматическом и автоматическом режимах. </w:t>
            </w:r>
          </w:p>
          <w:p w:rsidR="00B45E71" w:rsidRPr="00DF6532" w:rsidRDefault="00B45E71" w:rsidP="005708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3911BB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3911B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lastRenderedPageBreak/>
              <w:t>2</w:t>
            </w:r>
          </w:p>
        </w:tc>
      </w:tr>
      <w:tr w:rsidR="00B45E71" w:rsidRPr="003911BB" w:rsidTr="00570809">
        <w:trPr>
          <w:trHeight w:val="241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>Структура чертежа, выбор параметров листа.</w:t>
            </w:r>
          </w:p>
          <w:p w:rsidR="00B45E71" w:rsidRPr="00DF6532" w:rsidRDefault="00B45E71" w:rsidP="00570809">
            <w:pPr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>Алгоритм оформления чертежа в программе КОМПАС -3</w:t>
            </w:r>
            <w:r w:rsidRPr="00DF6532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DF6532">
              <w:rPr>
                <w:rFonts w:ascii="Times New Roman" w:hAnsi="Times New Roman"/>
                <w:sz w:val="24"/>
                <w:szCs w:val="24"/>
              </w:rPr>
              <w:t>. Принцип создания спецификации. Просмотр документа. Вывод документа на печать.</w:t>
            </w:r>
          </w:p>
        </w:tc>
        <w:tc>
          <w:tcPr>
            <w:tcW w:w="961" w:type="dxa"/>
          </w:tcPr>
          <w:p w:rsidR="00B45E71" w:rsidRPr="003911BB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3911B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B45E71" w:rsidRPr="00DF6532" w:rsidTr="00570809">
        <w:trPr>
          <w:trHeight w:val="241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</w:tr>
      <w:tr w:rsidR="00B45E71" w:rsidRPr="003911BB" w:rsidTr="00570809">
        <w:trPr>
          <w:trHeight w:val="241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№17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: Выбор параметров листа. </w:t>
            </w:r>
            <w:r w:rsidRPr="00DF6532">
              <w:rPr>
                <w:rFonts w:ascii="Times New Roman" w:hAnsi="Times New Roman"/>
                <w:sz w:val="24"/>
                <w:szCs w:val="24"/>
              </w:rPr>
              <w:t>Заполнение основной надписи листа. Работа с библиотекой.</w:t>
            </w:r>
          </w:p>
        </w:tc>
        <w:tc>
          <w:tcPr>
            <w:tcW w:w="961" w:type="dxa"/>
          </w:tcPr>
          <w:p w:rsidR="00B45E71" w:rsidRPr="003911BB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3911B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B45E71" w:rsidRPr="00DF6532" w:rsidTr="00570809">
        <w:trPr>
          <w:trHeight w:val="848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18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 Создание спецификации по образцу. Вывод документа на печать.</w:t>
            </w:r>
          </w:p>
        </w:tc>
        <w:tc>
          <w:tcPr>
            <w:tcW w:w="961" w:type="dxa"/>
          </w:tcPr>
          <w:p w:rsidR="00B45E71" w:rsidRPr="003911BB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3911B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B45E71" w:rsidRPr="00DF6532" w:rsidTr="00570809">
        <w:trPr>
          <w:trHeight w:val="216"/>
        </w:trPr>
        <w:tc>
          <w:tcPr>
            <w:tcW w:w="2660" w:type="dxa"/>
            <w:vMerge w:val="restart"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  <w:r w:rsidRPr="00DF6532">
              <w:rPr>
                <w:b/>
                <w:bCs/>
              </w:rPr>
              <w:t>Тема 5.3. Основы моделирования</w:t>
            </w: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</w:tr>
      <w:tr w:rsidR="00B45E71" w:rsidRPr="00DF6532" w:rsidTr="00570809">
        <w:trPr>
          <w:trHeight w:val="213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Общие принципы моделирования деталей. Основные термины трехмерной модели. Редактирование  трехмерных моделей. Совершенные технологии  моделирования.</w:t>
            </w:r>
          </w:p>
        </w:tc>
        <w:tc>
          <w:tcPr>
            <w:tcW w:w="961" w:type="dxa"/>
          </w:tcPr>
          <w:p w:rsidR="00B45E71" w:rsidRPr="00985BCA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985BC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B45E71" w:rsidRPr="00DF6532" w:rsidTr="00570809">
        <w:trPr>
          <w:trHeight w:val="213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2</w:t>
            </w:r>
          </w:p>
        </w:tc>
      </w:tr>
      <w:tr w:rsidR="00B45E71" w:rsidRPr="00985BCA" w:rsidTr="00570809">
        <w:trPr>
          <w:trHeight w:val="213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Практическое занятие №19</w:t>
            </w:r>
          </w:p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упражнений по освоению базовых приемов работы в режиме модели, по настройке параметров системы для работы с трехмерными объектами.</w:t>
            </w:r>
          </w:p>
        </w:tc>
        <w:tc>
          <w:tcPr>
            <w:tcW w:w="961" w:type="dxa"/>
          </w:tcPr>
          <w:p w:rsidR="00B45E71" w:rsidRPr="00985BCA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985BC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B45E71" w:rsidRPr="00DF6532" w:rsidTr="00570809">
        <w:trPr>
          <w:trHeight w:val="29"/>
        </w:trPr>
        <w:tc>
          <w:tcPr>
            <w:tcW w:w="2660" w:type="dxa"/>
            <w:vMerge w:val="restart"/>
          </w:tcPr>
          <w:p w:rsidR="00B45E71" w:rsidRPr="00DF6532" w:rsidRDefault="00B45E71" w:rsidP="00570809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Тема 5.4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. Основные методы </w:t>
            </w:r>
            <w:r w:rsidRPr="00DF653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построения трехмерных моделей деталей</w:t>
            </w:r>
          </w:p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</w:tr>
      <w:tr w:rsidR="00B45E71" w:rsidRPr="00DF6532" w:rsidTr="00570809">
        <w:trPr>
          <w:trHeight w:val="22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Виды двухмерных объектов и операции по их создания. Ред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актирование двухмерных объектов </w:t>
            </w:r>
            <w:r w:rsidRPr="00DF6532">
              <w:rPr>
                <w:rFonts w:ascii="Times New Roman" w:hAnsi="Times New Roman"/>
                <w:sz w:val="24"/>
                <w:szCs w:val="24"/>
              </w:rPr>
              <w:t xml:space="preserve">компонентов в сборку. </w:t>
            </w:r>
          </w:p>
        </w:tc>
        <w:tc>
          <w:tcPr>
            <w:tcW w:w="961" w:type="dxa"/>
          </w:tcPr>
          <w:p w:rsidR="00B45E71" w:rsidRPr="00985BCA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985BC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B45E71" w:rsidRPr="00DF6532" w:rsidTr="00570809">
        <w:trPr>
          <w:trHeight w:val="22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 xml:space="preserve">Задание положения компонента в сборке. Сопряжение компонентов сборки. 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Принципы и инструменты создания 3</w:t>
            </w:r>
            <w:r w:rsidRPr="00DF653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D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 моделей.</w:t>
            </w:r>
          </w:p>
          <w:p w:rsidR="00B45E71" w:rsidRPr="00DF6532" w:rsidRDefault="00B45E71" w:rsidP="00570809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985BCA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985BC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B45E71" w:rsidRPr="00DF6532" w:rsidTr="00570809">
        <w:trPr>
          <w:trHeight w:val="70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 xml:space="preserve">Общие приемы работы. Управление изображением. Алгоритм построения 3D моделей. 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Принцы построения 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тел вращения, кинематических элементов и пространственных кривых</w:t>
            </w:r>
          </w:p>
          <w:p w:rsidR="00B45E71" w:rsidRPr="00DF6532" w:rsidRDefault="00B45E71" w:rsidP="00570809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985BCA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</w:tr>
      <w:tr w:rsidR="00B45E71" w:rsidRPr="00DF6532" w:rsidTr="00570809">
        <w:trPr>
          <w:trHeight w:val="22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Принципы построения листовых деталей.</w:t>
            </w:r>
          </w:p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985BCA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985BC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B45E71" w:rsidRPr="00DF6532" w:rsidTr="00570809">
        <w:trPr>
          <w:trHeight w:val="1021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DF6532">
              <w:rPr>
                <w:rFonts w:ascii="Times New Roman" w:hAnsi="Times New Roman"/>
                <w:sz w:val="24"/>
                <w:szCs w:val="24"/>
              </w:rPr>
              <w:t xml:space="preserve">Операции: выдавливания, кинематическая, вращения, деталь заготовка, приклеить, вырезать, массив компонентов, фаска, </w:t>
            </w:r>
            <w:proofErr w:type="gramEnd"/>
          </w:p>
        </w:tc>
        <w:tc>
          <w:tcPr>
            <w:tcW w:w="961" w:type="dxa"/>
          </w:tcPr>
          <w:p w:rsidR="00B45E71" w:rsidRPr="00FE6D09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1021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Операции:</w:t>
            </w:r>
            <w:r w:rsidRPr="00DF6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F6532">
              <w:rPr>
                <w:rFonts w:ascii="Times New Roman" w:hAnsi="Times New Roman"/>
                <w:sz w:val="24"/>
                <w:szCs w:val="24"/>
              </w:rPr>
              <w:t>скругления</w:t>
            </w:r>
            <w:proofErr w:type="spellEnd"/>
            <w:r w:rsidRPr="00DF6532">
              <w:rPr>
                <w:rFonts w:ascii="Times New Roman" w:hAnsi="Times New Roman"/>
                <w:sz w:val="24"/>
                <w:szCs w:val="24"/>
              </w:rPr>
              <w:t>, ребро жесткости, уклон, сечение по эскизу, операция по сечениям, команда отверстие, добавление</w:t>
            </w:r>
          </w:p>
        </w:tc>
        <w:tc>
          <w:tcPr>
            <w:tcW w:w="961" w:type="dxa"/>
          </w:tcPr>
          <w:p w:rsidR="00B45E71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22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12</w:t>
            </w:r>
          </w:p>
        </w:tc>
      </w:tr>
      <w:tr w:rsidR="00B45E71" w:rsidRPr="00DF6532" w:rsidTr="00570809">
        <w:trPr>
          <w:trHeight w:val="22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20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: Создание 3 </w:t>
            </w:r>
            <w:r w:rsidRPr="00DF653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модели детали 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«Валик»</w:t>
            </w:r>
          </w:p>
        </w:tc>
        <w:tc>
          <w:tcPr>
            <w:tcW w:w="961" w:type="dxa"/>
          </w:tcPr>
          <w:p w:rsidR="00B45E71" w:rsidRPr="00FE6D09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E6D0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B45E71" w:rsidRPr="00DF6532" w:rsidTr="00570809">
        <w:trPr>
          <w:trHeight w:val="22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21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: Создание 3 </w:t>
            </w:r>
            <w:r w:rsidRPr="00DF653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модели детали 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«Корпус»</w:t>
            </w:r>
          </w:p>
        </w:tc>
        <w:tc>
          <w:tcPr>
            <w:tcW w:w="961" w:type="dxa"/>
          </w:tcPr>
          <w:p w:rsidR="00B45E71" w:rsidRPr="00FE6D09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E6D0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B45E71" w:rsidRPr="00DF6532" w:rsidTr="00570809">
        <w:trPr>
          <w:trHeight w:val="22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22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  <w:r w:rsidRPr="00DF6532">
              <w:rPr>
                <w:rFonts w:ascii="Times New Roman" w:hAnsi="Times New Roman"/>
                <w:sz w:val="24"/>
                <w:szCs w:val="24"/>
              </w:rPr>
              <w:t xml:space="preserve">Создание 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3 </w:t>
            </w:r>
            <w:r w:rsidRPr="00DF653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D</w:t>
            </w:r>
            <w:r w:rsidRPr="00DF6532">
              <w:rPr>
                <w:rFonts w:ascii="Times New Roman" w:hAnsi="Times New Roman"/>
                <w:sz w:val="24"/>
                <w:szCs w:val="24"/>
              </w:rPr>
              <w:t xml:space="preserve"> модели детали «Ось»</w:t>
            </w:r>
          </w:p>
        </w:tc>
        <w:tc>
          <w:tcPr>
            <w:tcW w:w="961" w:type="dxa"/>
          </w:tcPr>
          <w:p w:rsidR="00B45E71" w:rsidRPr="00FE6D09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E6D0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B45E71" w:rsidRPr="00DF6532" w:rsidTr="00570809">
        <w:trPr>
          <w:trHeight w:val="22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23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Pr="00DF6532">
              <w:rPr>
                <w:rFonts w:ascii="Times New Roman" w:hAnsi="Times New Roman"/>
                <w:sz w:val="24"/>
                <w:szCs w:val="24"/>
              </w:rPr>
              <w:t xml:space="preserve"> Создание 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3 </w:t>
            </w:r>
            <w:r w:rsidRPr="00DF653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D</w:t>
            </w:r>
            <w:r w:rsidRPr="00DF6532">
              <w:rPr>
                <w:rFonts w:ascii="Times New Roman" w:hAnsi="Times New Roman"/>
                <w:sz w:val="24"/>
                <w:szCs w:val="24"/>
              </w:rPr>
              <w:t xml:space="preserve"> модели детали «Вал»</w:t>
            </w:r>
          </w:p>
        </w:tc>
        <w:tc>
          <w:tcPr>
            <w:tcW w:w="961" w:type="dxa"/>
          </w:tcPr>
          <w:p w:rsidR="00B45E71" w:rsidRPr="00FE6D09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E6D0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B45E71" w:rsidRPr="00DF6532" w:rsidTr="00570809">
        <w:trPr>
          <w:trHeight w:val="22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24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  <w:r w:rsidRPr="00DF6532">
              <w:rPr>
                <w:rFonts w:ascii="Times New Roman" w:hAnsi="Times New Roman"/>
                <w:sz w:val="24"/>
                <w:szCs w:val="24"/>
              </w:rPr>
              <w:t xml:space="preserve">Создание 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3 </w:t>
            </w:r>
            <w:r w:rsidRPr="00DF653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D</w:t>
            </w:r>
            <w:r w:rsidRPr="00DF6532">
              <w:rPr>
                <w:rFonts w:ascii="Times New Roman" w:hAnsi="Times New Roman"/>
                <w:sz w:val="24"/>
                <w:szCs w:val="24"/>
              </w:rPr>
              <w:t xml:space="preserve"> модели детали 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«Крышка»</w:t>
            </w:r>
          </w:p>
        </w:tc>
        <w:tc>
          <w:tcPr>
            <w:tcW w:w="961" w:type="dxa"/>
          </w:tcPr>
          <w:p w:rsidR="00B45E71" w:rsidRPr="00FE6D09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E6D0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B45E71" w:rsidRPr="00DF6532" w:rsidTr="00570809">
        <w:trPr>
          <w:trHeight w:val="848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25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  <w:r w:rsidRPr="00DF6532">
              <w:rPr>
                <w:rFonts w:ascii="Times New Roman" w:hAnsi="Times New Roman"/>
                <w:color w:val="000000"/>
                <w:sz w:val="24"/>
                <w:szCs w:val="24"/>
              </w:rPr>
              <w:t>Проектирование пространственных моделей с использованием различных методов построения.</w:t>
            </w:r>
          </w:p>
        </w:tc>
        <w:tc>
          <w:tcPr>
            <w:tcW w:w="961" w:type="dxa"/>
          </w:tcPr>
          <w:p w:rsidR="00B45E71" w:rsidRPr="00FE6D09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E6D0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B45E71" w:rsidRPr="00DF6532" w:rsidTr="00570809">
        <w:trPr>
          <w:trHeight w:val="90"/>
        </w:trPr>
        <w:tc>
          <w:tcPr>
            <w:tcW w:w="2660" w:type="dxa"/>
            <w:vMerge w:val="restart"/>
          </w:tcPr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  <w:r w:rsidRPr="00DF6532">
              <w:rPr>
                <w:b/>
                <w:bCs/>
              </w:rPr>
              <w:t xml:space="preserve">Тема 5.5 </w:t>
            </w:r>
            <w:r w:rsidRPr="00DF6532">
              <w:rPr>
                <w:b/>
              </w:rPr>
              <w:t>Создание ассоциативных чер</w:t>
            </w:r>
            <w:r w:rsidRPr="00DF6532">
              <w:rPr>
                <w:b/>
                <w:w w:val="99"/>
              </w:rPr>
              <w:t xml:space="preserve">тежей </w:t>
            </w:r>
            <w:r w:rsidRPr="00DF6532">
              <w:rPr>
                <w:b/>
              </w:rPr>
              <w:t>на основе  трехмерных моделей</w:t>
            </w:r>
          </w:p>
        </w:tc>
        <w:tc>
          <w:tcPr>
            <w:tcW w:w="11513" w:type="dxa"/>
          </w:tcPr>
          <w:p w:rsidR="00B45E71" w:rsidRPr="00DF6532" w:rsidRDefault="00B45E71" w:rsidP="0057080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</w:tr>
      <w:tr w:rsidR="00B45E71" w:rsidRPr="00DF6532" w:rsidTr="00570809">
        <w:trPr>
          <w:trHeight w:val="85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>Общие сведения об ассоциативных видах</w:t>
            </w:r>
          </w:p>
        </w:tc>
        <w:tc>
          <w:tcPr>
            <w:tcW w:w="961" w:type="dxa"/>
          </w:tcPr>
          <w:p w:rsidR="00B45E71" w:rsidRPr="00FE6D09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E6D0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85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 xml:space="preserve">Алгоритм создания ассоциативного чертежа. </w:t>
            </w:r>
          </w:p>
        </w:tc>
        <w:tc>
          <w:tcPr>
            <w:tcW w:w="961" w:type="dxa"/>
          </w:tcPr>
          <w:p w:rsidR="00B45E71" w:rsidRPr="00FE6D09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E6D0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85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 xml:space="preserve">Построение видов. Заполнение основной надписи чертежа. </w:t>
            </w:r>
          </w:p>
        </w:tc>
        <w:tc>
          <w:tcPr>
            <w:tcW w:w="961" w:type="dxa"/>
          </w:tcPr>
          <w:p w:rsidR="00B45E71" w:rsidRPr="00FE6D09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E6D0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85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>Редактирование модели. Настройка параметров. Разрушение ассоциативных связей.</w:t>
            </w:r>
          </w:p>
        </w:tc>
        <w:tc>
          <w:tcPr>
            <w:tcW w:w="961" w:type="dxa"/>
          </w:tcPr>
          <w:p w:rsidR="00B45E71" w:rsidRPr="00FE6D09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E6D0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85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8</w:t>
            </w:r>
          </w:p>
        </w:tc>
      </w:tr>
      <w:tr w:rsidR="00B45E71" w:rsidRPr="00DF6532" w:rsidTr="00570809">
        <w:trPr>
          <w:trHeight w:val="85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26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  <w:r w:rsidRPr="00DF6532">
              <w:rPr>
                <w:rFonts w:ascii="Times New Roman" w:hAnsi="Times New Roman"/>
                <w:sz w:val="24"/>
                <w:szCs w:val="24"/>
              </w:rPr>
              <w:t xml:space="preserve">Создание ассоциативного чертежа детали 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«Валик» на основе 3 </w:t>
            </w:r>
            <w:r w:rsidRPr="00DF653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D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 модели, с видами и выставлением всех размеров и шероховатостей</w:t>
            </w:r>
          </w:p>
        </w:tc>
        <w:tc>
          <w:tcPr>
            <w:tcW w:w="961" w:type="dxa"/>
          </w:tcPr>
          <w:p w:rsidR="00B45E71" w:rsidRPr="00FE6D09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E6D0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B45E71" w:rsidRPr="00DF6532" w:rsidTr="00570809">
        <w:trPr>
          <w:trHeight w:val="85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27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  <w:r w:rsidRPr="00DF6532">
              <w:rPr>
                <w:rFonts w:ascii="Times New Roman" w:hAnsi="Times New Roman"/>
                <w:sz w:val="24"/>
                <w:szCs w:val="24"/>
              </w:rPr>
              <w:t xml:space="preserve">Создание ассоциативного чертежа детали 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«Корпус» на основе 3 </w:t>
            </w:r>
            <w:r w:rsidRPr="00DF653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D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 модели с видами и выставлением всех размеров и шероховатостей</w:t>
            </w:r>
          </w:p>
        </w:tc>
        <w:tc>
          <w:tcPr>
            <w:tcW w:w="961" w:type="dxa"/>
          </w:tcPr>
          <w:p w:rsidR="00B45E71" w:rsidRPr="00FE6D09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E6D0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B45E71" w:rsidRPr="00DF6532" w:rsidTr="00570809">
        <w:trPr>
          <w:trHeight w:val="85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28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  <w:r w:rsidRPr="00DF6532">
              <w:rPr>
                <w:rFonts w:ascii="Times New Roman" w:hAnsi="Times New Roman"/>
                <w:sz w:val="24"/>
                <w:szCs w:val="24"/>
              </w:rPr>
              <w:t xml:space="preserve">Создание ассоциативного чертежа детали 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DF6532">
              <w:rPr>
                <w:rFonts w:ascii="Times New Roman" w:hAnsi="Times New Roman"/>
                <w:sz w:val="24"/>
                <w:szCs w:val="24"/>
              </w:rPr>
              <w:t>«Ось»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 на основе 3 </w:t>
            </w:r>
            <w:r w:rsidRPr="00DF653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D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 модели с видами и выставлением всех размеров и шероховатостей</w:t>
            </w:r>
          </w:p>
        </w:tc>
        <w:tc>
          <w:tcPr>
            <w:tcW w:w="961" w:type="dxa"/>
          </w:tcPr>
          <w:p w:rsidR="00B45E71" w:rsidRPr="00FE6D09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E6D0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B45E71" w:rsidRPr="00DF6532" w:rsidTr="00570809">
        <w:trPr>
          <w:trHeight w:val="848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29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  <w:r w:rsidRPr="00DF6532">
              <w:rPr>
                <w:rFonts w:ascii="Times New Roman" w:hAnsi="Times New Roman"/>
                <w:sz w:val="24"/>
                <w:szCs w:val="24"/>
              </w:rPr>
              <w:t xml:space="preserve">Создание ассоциативного чертежа детали 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DF6532">
              <w:rPr>
                <w:rFonts w:ascii="Times New Roman" w:hAnsi="Times New Roman"/>
                <w:sz w:val="24"/>
                <w:szCs w:val="24"/>
              </w:rPr>
              <w:t>«Вал»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 на основе 3 </w:t>
            </w:r>
            <w:r w:rsidRPr="00DF653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D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 модели с видами и выставлением всех размеров и шероховатостей</w:t>
            </w:r>
          </w:p>
        </w:tc>
        <w:tc>
          <w:tcPr>
            <w:tcW w:w="961" w:type="dxa"/>
          </w:tcPr>
          <w:p w:rsidR="00B45E71" w:rsidRPr="00FE6D09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FE6D0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B45E71" w:rsidRPr="00DF6532" w:rsidTr="00570809">
        <w:trPr>
          <w:trHeight w:val="848"/>
        </w:trPr>
        <w:tc>
          <w:tcPr>
            <w:tcW w:w="2660" w:type="dxa"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  <w:r w:rsidRPr="00DF6532">
              <w:rPr>
                <w:rFonts w:cs="Times New Roman"/>
                <w:b/>
              </w:rPr>
              <w:t>Раздел 6.</w:t>
            </w:r>
          </w:p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  <w:r w:rsidRPr="00DF6532">
              <w:rPr>
                <w:rFonts w:cs="Times New Roman"/>
                <w:b/>
                <w:color w:val="000000"/>
              </w:rPr>
              <w:t>Телекоммуникационные технологии</w:t>
            </w: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FE6D09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</w:tr>
      <w:tr w:rsidR="00B45E71" w:rsidRPr="00DF6532" w:rsidTr="00570809">
        <w:trPr>
          <w:trHeight w:val="171"/>
        </w:trPr>
        <w:tc>
          <w:tcPr>
            <w:tcW w:w="2660" w:type="dxa"/>
            <w:vMerge w:val="restart"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  <w:r w:rsidRPr="00DF6532">
              <w:rPr>
                <w:rFonts w:cs="Times New Roman"/>
                <w:b/>
              </w:rPr>
              <w:t>Тема 6.1.</w:t>
            </w:r>
          </w:p>
          <w:p w:rsidR="00B45E71" w:rsidRPr="00624AB9" w:rsidRDefault="00624AB9" w:rsidP="00570809">
            <w:pPr>
              <w:pStyle w:val="a8"/>
              <w:jc w:val="center"/>
              <w:rPr>
                <w:b/>
                <w:bCs/>
              </w:rPr>
            </w:pPr>
            <w:r w:rsidRPr="00624AB9">
              <w:rPr>
                <w:b/>
                <w:color w:val="000000"/>
              </w:rPr>
              <w:t>Информационные и коммуникационные технологии как средства коммуникации</w:t>
            </w: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B45E71" w:rsidRPr="00DF6532" w:rsidTr="00570809">
        <w:trPr>
          <w:trHeight w:val="171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Представления о технических и программных средствах телекоммуникационных технологий</w:t>
            </w:r>
          </w:p>
        </w:tc>
        <w:tc>
          <w:tcPr>
            <w:tcW w:w="961" w:type="dxa"/>
          </w:tcPr>
          <w:p w:rsidR="00B45E71" w:rsidRPr="004941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41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171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Интернет-технологии</w:t>
            </w:r>
            <w:proofErr w:type="gramEnd"/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, способы и скоростные характеристики подключения, провайдер</w:t>
            </w:r>
          </w:p>
        </w:tc>
        <w:tc>
          <w:tcPr>
            <w:tcW w:w="961" w:type="dxa"/>
          </w:tcPr>
          <w:p w:rsidR="00B45E71" w:rsidRPr="004941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41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171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B45E71" w:rsidRPr="00DF6532" w:rsidTr="00570809">
        <w:trPr>
          <w:trHeight w:val="171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Практическое занятие №30.</w:t>
            </w:r>
            <w:r w:rsidRPr="00DF653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Примеры работы с Интернет-магазином, Интернет-СМИ, Интернет-турагентством, Интернет-библиотекой</w:t>
            </w:r>
            <w:proofErr w:type="gramStart"/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 .</w:t>
            </w:r>
            <w:proofErr w:type="gramEnd"/>
          </w:p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4941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41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171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 №31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DF653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Создание электронного ящика. Отправка электронных сообщений.</w:t>
            </w:r>
          </w:p>
        </w:tc>
        <w:tc>
          <w:tcPr>
            <w:tcW w:w="961" w:type="dxa"/>
          </w:tcPr>
          <w:p w:rsidR="00B45E71" w:rsidRPr="004941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41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216"/>
        </w:trPr>
        <w:tc>
          <w:tcPr>
            <w:tcW w:w="2660" w:type="dxa"/>
            <w:vMerge w:val="restart"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  <w:r w:rsidRPr="00DF6532">
              <w:rPr>
                <w:rFonts w:cs="Times New Roman"/>
                <w:b/>
              </w:rPr>
              <w:t>Тема</w:t>
            </w:r>
            <w:r>
              <w:rPr>
                <w:rFonts w:cs="Times New Roman"/>
                <w:b/>
              </w:rPr>
              <w:t xml:space="preserve"> </w:t>
            </w:r>
            <w:r w:rsidRPr="00DF6532">
              <w:rPr>
                <w:rFonts w:cs="Times New Roman"/>
                <w:b/>
              </w:rPr>
              <w:t>6.2.</w:t>
            </w:r>
          </w:p>
          <w:p w:rsidR="00B45E71" w:rsidRPr="00DF6532" w:rsidRDefault="00B45E71" w:rsidP="00570809">
            <w:pPr>
              <w:pStyle w:val="a8"/>
              <w:jc w:val="center"/>
              <w:rPr>
                <w:b/>
                <w:bCs/>
              </w:rPr>
            </w:pPr>
            <w:r w:rsidRPr="00DF6532">
              <w:rPr>
                <w:rFonts w:cs="Times New Roman"/>
                <w:b/>
              </w:rPr>
              <w:t xml:space="preserve">Коллективная деятельность в глобальных и </w:t>
            </w:r>
            <w:r w:rsidRPr="00DF6532">
              <w:rPr>
                <w:rFonts w:cs="Times New Roman"/>
                <w:b/>
              </w:rPr>
              <w:lastRenderedPageBreak/>
              <w:t>локальных компьютерных сетях</w:t>
            </w: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B45E71" w:rsidRPr="00DF6532" w:rsidTr="00570809">
        <w:trPr>
          <w:trHeight w:val="213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sz w:val="24"/>
                <w:szCs w:val="24"/>
              </w:rPr>
              <w:t xml:space="preserve">Возможности сетевого программного обеспечения для организации коллективной деятельности в глобальных и локальных компьютерных сетях Электронная почта, чат, видеоконференция, </w:t>
            </w:r>
            <w:proofErr w:type="spellStart"/>
            <w:r w:rsidRPr="00DF6532">
              <w:rPr>
                <w:rFonts w:ascii="Times New Roman" w:hAnsi="Times New Roman"/>
                <w:sz w:val="24"/>
                <w:szCs w:val="24"/>
              </w:rPr>
              <w:t>интернет-</w:t>
            </w:r>
            <w:r w:rsidRPr="00DF6532">
              <w:rPr>
                <w:rFonts w:ascii="Times New Roman" w:hAnsi="Times New Roman"/>
                <w:sz w:val="24"/>
                <w:szCs w:val="24"/>
              </w:rPr>
              <w:lastRenderedPageBreak/>
              <w:t>телефония</w:t>
            </w:r>
            <w:proofErr w:type="spellEnd"/>
            <w:r w:rsidRPr="00DF653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1" w:type="dxa"/>
          </w:tcPr>
          <w:p w:rsidR="00B45E71" w:rsidRPr="004941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413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</w:tr>
      <w:tr w:rsidR="00B45E71" w:rsidRPr="00DF6532" w:rsidTr="00570809">
        <w:trPr>
          <w:trHeight w:val="213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213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348E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№32.</w:t>
            </w:r>
            <w:r w:rsidRPr="00DF6532">
              <w:rPr>
                <w:rFonts w:ascii="Times New Roman" w:hAnsi="Times New Roman"/>
                <w:sz w:val="24"/>
                <w:szCs w:val="24"/>
              </w:rPr>
              <w:t xml:space="preserve"> Организация форумов, общие ресурсы в сети Интернет, использование тестирующих систем в учебной деятельности в локальной сети образовательного учреждения. Настройка видео веб-сессий.</w:t>
            </w:r>
          </w:p>
        </w:tc>
        <w:tc>
          <w:tcPr>
            <w:tcW w:w="961" w:type="dxa"/>
          </w:tcPr>
          <w:p w:rsidR="00B45E71" w:rsidRPr="004941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41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216"/>
        </w:trPr>
        <w:tc>
          <w:tcPr>
            <w:tcW w:w="2660" w:type="dxa"/>
            <w:vMerge w:val="restart"/>
          </w:tcPr>
          <w:p w:rsidR="00B45E71" w:rsidRPr="00DF6532" w:rsidRDefault="00B45E71" w:rsidP="00570809">
            <w:pPr>
              <w:pStyle w:val="a8"/>
              <w:jc w:val="center"/>
              <w:rPr>
                <w:rFonts w:cs="Times New Roman"/>
                <w:b/>
              </w:rPr>
            </w:pPr>
            <w:r w:rsidRPr="00DF6532">
              <w:rPr>
                <w:rFonts w:cs="Times New Roman"/>
                <w:b/>
              </w:rPr>
              <w:t>Тема 6.3.</w:t>
            </w:r>
          </w:p>
          <w:p w:rsidR="00B45E71" w:rsidRPr="00624AB9" w:rsidRDefault="00624AB9" w:rsidP="00570809">
            <w:pPr>
              <w:pStyle w:val="a8"/>
              <w:jc w:val="center"/>
              <w:rPr>
                <w:rFonts w:cs="Times New Roman"/>
                <w:b/>
              </w:rPr>
            </w:pPr>
            <w:r w:rsidRPr="00624AB9">
              <w:rPr>
                <w:b/>
                <w:color w:val="000000"/>
              </w:rPr>
              <w:t>Использование адаптивных технологий в учебном процессе.</w:t>
            </w:r>
          </w:p>
        </w:tc>
        <w:tc>
          <w:tcPr>
            <w:tcW w:w="11513" w:type="dxa"/>
          </w:tcPr>
          <w:p w:rsidR="00B45E71" w:rsidRPr="00DF6532" w:rsidRDefault="00B45E71" w:rsidP="00570809">
            <w:pPr>
              <w:rPr>
                <w:rFonts w:ascii="Times New Roman" w:hAnsi="Times New Roman"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61" w:type="dxa"/>
          </w:tcPr>
          <w:p w:rsidR="00B45E71" w:rsidRPr="00DF6532" w:rsidRDefault="00BD2A22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B45E71" w:rsidRPr="00DF6532" w:rsidTr="00570809">
        <w:trPr>
          <w:trHeight w:val="1352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  <w:bookmarkStart w:id="1" w:name="_GoBack" w:colFirst="1" w:colLast="1"/>
          </w:p>
        </w:tc>
        <w:tc>
          <w:tcPr>
            <w:tcW w:w="11513" w:type="dxa"/>
          </w:tcPr>
          <w:p w:rsidR="00B45E71" w:rsidRPr="00624AB9" w:rsidRDefault="00624AB9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4AB9">
              <w:rPr>
                <w:rFonts w:ascii="Times New Roman" w:hAnsi="Times New Roman"/>
                <w:sz w:val="24"/>
                <w:szCs w:val="24"/>
              </w:rPr>
              <w:t xml:space="preserve">Дистанционное обучение. Интернет курсы. Интернет олимпиады. Альтернативные средства коммуникации. </w:t>
            </w:r>
          </w:p>
        </w:tc>
        <w:tc>
          <w:tcPr>
            <w:tcW w:w="961" w:type="dxa"/>
          </w:tcPr>
          <w:p w:rsidR="00B45E71" w:rsidRPr="004941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41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bookmarkEnd w:id="1"/>
      <w:tr w:rsidR="00BD2A22" w:rsidRPr="00DF6532" w:rsidTr="00570809">
        <w:trPr>
          <w:trHeight w:val="1352"/>
        </w:trPr>
        <w:tc>
          <w:tcPr>
            <w:tcW w:w="2660" w:type="dxa"/>
            <w:vMerge/>
          </w:tcPr>
          <w:p w:rsidR="00BD2A22" w:rsidRPr="00DF6532" w:rsidRDefault="00BD2A22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D2A22" w:rsidRPr="00624AB9" w:rsidRDefault="00624AB9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624AB9">
              <w:rPr>
                <w:rFonts w:ascii="Times New Roman" w:hAnsi="Times New Roman"/>
                <w:sz w:val="24"/>
                <w:szCs w:val="24"/>
              </w:rPr>
              <w:t>Иллюстрация учебных работ с использованием средств информационных технологий.</w:t>
            </w:r>
          </w:p>
        </w:tc>
        <w:tc>
          <w:tcPr>
            <w:tcW w:w="961" w:type="dxa"/>
          </w:tcPr>
          <w:p w:rsidR="00BD2A22" w:rsidRPr="00494133" w:rsidRDefault="00BD2A22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213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B45E71" w:rsidRPr="00DF6532" w:rsidTr="00570809">
        <w:trPr>
          <w:trHeight w:val="213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624AB9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4AB9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№33</w:t>
            </w:r>
            <w:r w:rsidRPr="00624AB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624AB9" w:rsidRPr="00624AB9">
              <w:rPr>
                <w:rFonts w:ascii="Times New Roman" w:hAnsi="Times New Roman"/>
              </w:rPr>
              <w:t>Использование альтернативных средств коммуникации в учебной и профессиональной деятельности лиц</w:t>
            </w:r>
            <w:r w:rsidR="00A8233F">
              <w:rPr>
                <w:rFonts w:ascii="Times New Roman" w:hAnsi="Times New Roman"/>
              </w:rPr>
              <w:t xml:space="preserve"> с инвалидностью и ОВЗ</w:t>
            </w:r>
            <w:proofErr w:type="gramStart"/>
            <w:r w:rsidR="00A8233F">
              <w:rPr>
                <w:rFonts w:ascii="Times New Roman" w:hAnsi="Times New Roman"/>
              </w:rPr>
              <w:t>.</w:t>
            </w:r>
            <w:r w:rsidR="00624AB9" w:rsidRPr="00624AB9">
              <w:rPr>
                <w:rFonts w:ascii="Times New Roman" w:hAnsi="Times New Roman"/>
              </w:rPr>
              <w:t xml:space="preserve">. </w:t>
            </w:r>
            <w:proofErr w:type="gramEnd"/>
            <w:r w:rsidR="00624AB9" w:rsidRPr="00624AB9">
              <w:rPr>
                <w:rFonts w:ascii="Times New Roman" w:hAnsi="Times New Roman"/>
              </w:rPr>
              <w:t>Информационные и коммуникационные технологии как средства коммуникации Содержание</w:t>
            </w:r>
          </w:p>
        </w:tc>
        <w:tc>
          <w:tcPr>
            <w:tcW w:w="961" w:type="dxa"/>
          </w:tcPr>
          <w:p w:rsidR="00B45E71" w:rsidRPr="004941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41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848"/>
        </w:trPr>
        <w:tc>
          <w:tcPr>
            <w:tcW w:w="2660" w:type="dxa"/>
            <w:vMerge/>
          </w:tcPr>
          <w:p w:rsidR="00B45E71" w:rsidRPr="00DF6532" w:rsidRDefault="00B45E71" w:rsidP="00570809">
            <w:pPr>
              <w:pStyle w:val="a8"/>
              <w:jc w:val="center"/>
              <w:rPr>
                <w:bCs/>
              </w:rPr>
            </w:pPr>
          </w:p>
        </w:tc>
        <w:tc>
          <w:tcPr>
            <w:tcW w:w="11513" w:type="dxa"/>
          </w:tcPr>
          <w:p w:rsidR="00B45E71" w:rsidRPr="00624AB9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4AB9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 № 34</w:t>
            </w:r>
            <w:r w:rsidR="00624AB9" w:rsidRPr="00624AB9">
              <w:rPr>
                <w:rFonts w:ascii="Times New Roman" w:hAnsi="Times New Roman"/>
              </w:rPr>
              <w:t xml:space="preserve"> Организация индивидуального информационного пространства с учетом ограничения здоровья</w:t>
            </w:r>
          </w:p>
        </w:tc>
        <w:tc>
          <w:tcPr>
            <w:tcW w:w="961" w:type="dxa"/>
          </w:tcPr>
          <w:p w:rsidR="00B45E71" w:rsidRPr="00494133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941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B45E71" w:rsidRPr="00DF6532" w:rsidTr="00570809">
        <w:trPr>
          <w:trHeight w:val="848"/>
        </w:trPr>
        <w:tc>
          <w:tcPr>
            <w:tcW w:w="2660" w:type="dxa"/>
          </w:tcPr>
          <w:p w:rsidR="00B45E71" w:rsidRPr="00DF6532" w:rsidRDefault="00BD2A22" w:rsidP="00BD2A22">
            <w:pPr>
              <w:pStyle w:val="a8"/>
              <w:jc w:val="center"/>
              <w:rPr>
                <w:bCs/>
              </w:rPr>
            </w:pPr>
            <w:r w:rsidRPr="00DF6532">
              <w:rPr>
                <w:b/>
                <w:bCs/>
              </w:rPr>
              <w:t xml:space="preserve">Промежуточная аттестация </w:t>
            </w:r>
          </w:p>
        </w:tc>
        <w:tc>
          <w:tcPr>
            <w:tcW w:w="11513" w:type="dxa"/>
          </w:tcPr>
          <w:p w:rsidR="00B45E71" w:rsidRPr="00DF6532" w:rsidRDefault="00BD2A22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Экзамен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45E71" w:rsidRPr="00DF6532" w:rsidTr="00570809">
        <w:trPr>
          <w:trHeight w:val="20"/>
        </w:trPr>
        <w:tc>
          <w:tcPr>
            <w:tcW w:w="14173" w:type="dxa"/>
            <w:gridSpan w:val="2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Примерная тематика индивидуальных проектов обучающихся</w:t>
            </w:r>
            <w:r w:rsidRPr="00DF653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F6532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(если </w:t>
            </w:r>
            <w:proofErr w:type="gramStart"/>
            <w:r w:rsidRPr="00DF6532">
              <w:rPr>
                <w:rFonts w:ascii="Times New Roman" w:hAnsi="Times New Roman"/>
                <w:bCs/>
                <w:i/>
                <w:sz w:val="24"/>
                <w:szCs w:val="24"/>
              </w:rPr>
              <w:t>предусмотрены</w:t>
            </w:r>
            <w:proofErr w:type="gramEnd"/>
            <w:r w:rsidRPr="00DF6532">
              <w:rPr>
                <w:rFonts w:ascii="Times New Roman" w:hAnsi="Times New Roman"/>
                <w:bCs/>
                <w:i/>
                <w:sz w:val="24"/>
                <w:szCs w:val="24"/>
              </w:rPr>
              <w:t>)</w:t>
            </w:r>
          </w:p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B45E71" w:rsidRPr="00DF6532" w:rsidTr="00570809">
        <w:trPr>
          <w:trHeight w:val="20"/>
        </w:trPr>
        <w:tc>
          <w:tcPr>
            <w:tcW w:w="14173" w:type="dxa"/>
            <w:gridSpan w:val="2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961" w:type="dxa"/>
          </w:tcPr>
          <w:p w:rsidR="00B45E71" w:rsidRPr="00DF6532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6532">
              <w:rPr>
                <w:rFonts w:ascii="Times New Roman" w:hAnsi="Times New Roman"/>
                <w:b/>
                <w:bCs/>
                <w:sz w:val="24"/>
                <w:szCs w:val="24"/>
              </w:rPr>
              <w:t>256</w:t>
            </w:r>
          </w:p>
        </w:tc>
      </w:tr>
    </w:tbl>
    <w:p w:rsidR="00B45E71" w:rsidRPr="00B020B5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8"/>
          <w:szCs w:val="28"/>
        </w:rPr>
        <w:sectPr w:rsidR="00B45E71" w:rsidRPr="00B020B5" w:rsidSect="00C83A60">
          <w:pgSz w:w="16840" w:h="11907" w:orient="landscape"/>
          <w:pgMar w:top="851" w:right="1134" w:bottom="851" w:left="992" w:header="709" w:footer="709" w:gutter="0"/>
          <w:pgNumType w:start="1"/>
          <w:cols w:space="720"/>
          <w:titlePg/>
        </w:sectPr>
      </w:pPr>
    </w:p>
    <w:p w:rsidR="00B45E71" w:rsidRDefault="00B45E71" w:rsidP="00B45E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jc w:val="center"/>
        <w:rPr>
          <w:rFonts w:ascii="Times New Roman" w:hAnsi="Times New Roman"/>
          <w:caps/>
          <w:sz w:val="28"/>
          <w:szCs w:val="28"/>
          <w:lang w:val="ru-RU"/>
        </w:rPr>
      </w:pPr>
      <w:r>
        <w:rPr>
          <w:rFonts w:ascii="Times New Roman" w:hAnsi="Times New Roman"/>
          <w:caps/>
          <w:sz w:val="28"/>
          <w:szCs w:val="28"/>
          <w:lang w:val="ru-RU"/>
        </w:rPr>
        <w:lastRenderedPageBreak/>
        <w:t>3</w:t>
      </w:r>
      <w:r w:rsidRPr="004D60E3">
        <w:rPr>
          <w:rFonts w:ascii="Times New Roman" w:hAnsi="Times New Roman"/>
          <w:caps/>
          <w:sz w:val="28"/>
          <w:szCs w:val="28"/>
        </w:rPr>
        <w:t xml:space="preserve"> условия реализации УЧЕБНОЙ дисциплины</w:t>
      </w:r>
    </w:p>
    <w:p w:rsidR="00B45E71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4C4E6E">
        <w:rPr>
          <w:rFonts w:ascii="Times New Roman" w:hAnsi="Times New Roman"/>
          <w:b/>
          <w:caps/>
          <w:sz w:val="28"/>
          <w:szCs w:val="28"/>
        </w:rPr>
        <w:t>ОДП 10 И</w:t>
      </w:r>
      <w:r w:rsidRPr="004C4E6E">
        <w:rPr>
          <w:rFonts w:ascii="Times New Roman" w:hAnsi="Times New Roman"/>
          <w:b/>
          <w:sz w:val="28"/>
          <w:szCs w:val="28"/>
        </w:rPr>
        <w:t>нформатика</w:t>
      </w:r>
      <w:r w:rsidRPr="004C4E6E">
        <w:rPr>
          <w:rFonts w:ascii="Times New Roman" w:hAnsi="Times New Roman"/>
          <w:b/>
          <w:caps/>
          <w:sz w:val="28"/>
          <w:szCs w:val="28"/>
        </w:rPr>
        <w:t>/</w:t>
      </w:r>
      <w:r>
        <w:rPr>
          <w:rFonts w:ascii="Times New Roman" w:hAnsi="Times New Roman"/>
          <w:b/>
          <w:sz w:val="28"/>
          <w:szCs w:val="28"/>
        </w:rPr>
        <w:t>А</w:t>
      </w:r>
      <w:r w:rsidRPr="004C4E6E">
        <w:rPr>
          <w:rFonts w:ascii="Times New Roman" w:hAnsi="Times New Roman"/>
          <w:b/>
          <w:sz w:val="28"/>
          <w:szCs w:val="28"/>
        </w:rPr>
        <w:t>даптивные информационные и коммуникационные технологии</w:t>
      </w:r>
    </w:p>
    <w:p w:rsidR="00B45E71" w:rsidRPr="00FF739E" w:rsidRDefault="00B45E71" w:rsidP="00B45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(углубленный уровень)</w:t>
      </w:r>
    </w:p>
    <w:p w:rsidR="00B45E71" w:rsidRPr="00CC1AAA" w:rsidRDefault="00B45E71" w:rsidP="00B45E71">
      <w:pPr>
        <w:jc w:val="center"/>
        <w:rPr>
          <w:lang w:eastAsia="x-none"/>
        </w:rPr>
      </w:pPr>
      <w:r>
        <w:rPr>
          <w:lang w:eastAsia="x-none"/>
        </w:rPr>
        <w:t xml:space="preserve"> </w:t>
      </w:r>
    </w:p>
    <w:p w:rsidR="00B45E71" w:rsidRPr="00CE45CF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CE45CF">
        <w:rPr>
          <w:rFonts w:ascii="Times New Roman" w:hAnsi="Times New Roman"/>
          <w:b/>
          <w:bCs/>
          <w:sz w:val="28"/>
          <w:szCs w:val="28"/>
        </w:rPr>
        <w:t xml:space="preserve">3.1 </w:t>
      </w:r>
      <w:r w:rsidRPr="00CE45CF">
        <w:rPr>
          <w:rFonts w:ascii="Times New Roman" w:hAnsi="Times New Roman"/>
          <w:b/>
          <w:sz w:val="28"/>
          <w:szCs w:val="28"/>
        </w:rPr>
        <w:t>Учебно-методическое обеспечение программы дисциплины</w:t>
      </w:r>
    </w:p>
    <w:p w:rsidR="00B45E71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170"/>
          <w:rFonts w:ascii="Times New Roman" w:hAnsi="Times New Roman"/>
          <w:sz w:val="28"/>
          <w:szCs w:val="28"/>
        </w:rPr>
      </w:pPr>
      <w:r w:rsidRPr="00CE45CF">
        <w:rPr>
          <w:rStyle w:val="170"/>
          <w:rFonts w:ascii="Times New Roman" w:hAnsi="Times New Roman"/>
          <w:sz w:val="28"/>
          <w:szCs w:val="28"/>
        </w:rPr>
        <w:t xml:space="preserve">Учебно-методический комплекс дисциплины </w:t>
      </w:r>
      <w:r>
        <w:rPr>
          <w:rStyle w:val="170"/>
          <w:rFonts w:ascii="Times New Roman" w:hAnsi="Times New Roman"/>
          <w:sz w:val="28"/>
          <w:szCs w:val="28"/>
        </w:rPr>
        <w:t>включает:</w:t>
      </w:r>
    </w:p>
    <w:p w:rsidR="00B45E71" w:rsidRPr="00AF2660" w:rsidRDefault="00B45E71" w:rsidP="00B45E71">
      <w:pPr>
        <w:pStyle w:val="a8"/>
        <w:numPr>
          <w:ilvl w:val="0"/>
          <w:numId w:val="25"/>
        </w:numPr>
        <w:jc w:val="both"/>
        <w:rPr>
          <w:rFonts w:cs="Times New Roman"/>
          <w:sz w:val="28"/>
          <w:szCs w:val="28"/>
        </w:rPr>
      </w:pPr>
      <w:r w:rsidRPr="00AF2660">
        <w:rPr>
          <w:rFonts w:cs="Times New Roman"/>
          <w:sz w:val="28"/>
          <w:szCs w:val="28"/>
        </w:rPr>
        <w:t xml:space="preserve">многофункциональный комплекс преподавателя; </w:t>
      </w:r>
    </w:p>
    <w:p w:rsidR="00B45E71" w:rsidRPr="00AF2660" w:rsidRDefault="00B45E71" w:rsidP="00B45E71">
      <w:pPr>
        <w:pStyle w:val="a8"/>
        <w:numPr>
          <w:ilvl w:val="0"/>
          <w:numId w:val="25"/>
        </w:numPr>
        <w:jc w:val="both"/>
        <w:rPr>
          <w:rFonts w:cs="Times New Roman"/>
          <w:sz w:val="28"/>
          <w:szCs w:val="28"/>
        </w:rPr>
      </w:pPr>
      <w:r w:rsidRPr="00AF2660">
        <w:rPr>
          <w:rFonts w:cs="Times New Roman"/>
          <w:sz w:val="28"/>
          <w:szCs w:val="28"/>
        </w:rPr>
        <w:t xml:space="preserve">наглядные пособия (комплекты учебных презентаций, плакаты): «Организация рабочего места и техника безопасности», «Архитектура компьютера», «Архитектура компьютерных сетей», «Виды профессиональной информационной деятельности человека и используемые инструменты (технические средства и информационные ресурсы)», «История информатики»; схемы: «Блок-схемы», «Алгоритмические конструкции», и др.); </w:t>
      </w:r>
    </w:p>
    <w:p w:rsidR="00B45E71" w:rsidRDefault="00B45E71" w:rsidP="00B45E71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170"/>
          <w:rFonts w:ascii="Times New Roman" w:hAnsi="Times New Roman"/>
          <w:sz w:val="28"/>
          <w:szCs w:val="28"/>
        </w:rPr>
      </w:pPr>
      <w:r w:rsidRPr="008E39AC">
        <w:rPr>
          <w:rFonts w:ascii="Times New Roman" w:hAnsi="Times New Roman"/>
          <w:sz w:val="28"/>
          <w:szCs w:val="28"/>
        </w:rPr>
        <w:t>модели: «Устройство персонального компьютера», «Преобразование информации в компьютере», «Информационные сети и передача информации», «М</w:t>
      </w:r>
      <w:r>
        <w:rPr>
          <w:rFonts w:ascii="Times New Roman" w:hAnsi="Times New Roman"/>
          <w:sz w:val="28"/>
          <w:szCs w:val="28"/>
        </w:rPr>
        <w:t>одели основных устройств ИКТ»;</w:t>
      </w:r>
    </w:p>
    <w:p w:rsidR="00B45E71" w:rsidRPr="008E39AC" w:rsidRDefault="00B45E71" w:rsidP="00B45E71">
      <w:pPr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E39AC">
        <w:rPr>
          <w:rFonts w:ascii="Times New Roman" w:hAnsi="Times New Roman"/>
          <w:sz w:val="28"/>
          <w:szCs w:val="28"/>
        </w:rPr>
        <w:t>комплект технической документации, в том ч</w:t>
      </w:r>
      <w:r>
        <w:rPr>
          <w:rFonts w:ascii="Times New Roman" w:hAnsi="Times New Roman"/>
          <w:sz w:val="28"/>
          <w:szCs w:val="28"/>
        </w:rPr>
        <w:t>исле паспорта на средства обучения</w:t>
      </w:r>
      <w:r w:rsidRPr="008E39AC">
        <w:rPr>
          <w:rFonts w:ascii="Times New Roman" w:hAnsi="Times New Roman"/>
          <w:sz w:val="28"/>
          <w:szCs w:val="28"/>
        </w:rPr>
        <w:t xml:space="preserve">, инструкции по их использованию и технике безопасности; </w:t>
      </w:r>
    </w:p>
    <w:p w:rsidR="00B45E71" w:rsidRDefault="00B45E71" w:rsidP="00B45E71">
      <w:pPr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E39AC">
        <w:rPr>
          <w:rFonts w:ascii="Times New Roman" w:hAnsi="Times New Roman"/>
          <w:sz w:val="28"/>
          <w:szCs w:val="28"/>
        </w:rPr>
        <w:t>библиотечный фонд.</w:t>
      </w:r>
    </w:p>
    <w:p w:rsidR="00B45E71" w:rsidRPr="008E39AC" w:rsidRDefault="00B45E71" w:rsidP="00B45E71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8E39AC">
        <w:rPr>
          <w:rFonts w:ascii="Times New Roman" w:hAnsi="Times New Roman"/>
          <w:sz w:val="28"/>
          <w:szCs w:val="28"/>
        </w:rPr>
        <w:t>библиотечный фонд входят учебники, учебно-методические комплекты (УМК), обеспечивающие освоение учебной дисциплины «Информатика», рекомендованные или допущенные для использования в професси</w:t>
      </w:r>
      <w:r>
        <w:rPr>
          <w:rFonts w:ascii="Times New Roman" w:hAnsi="Times New Roman"/>
          <w:sz w:val="28"/>
          <w:szCs w:val="28"/>
        </w:rPr>
        <w:t>ональных образовательных органи</w:t>
      </w:r>
      <w:r w:rsidRPr="008E39AC">
        <w:rPr>
          <w:rFonts w:ascii="Times New Roman" w:hAnsi="Times New Roman"/>
          <w:sz w:val="28"/>
          <w:szCs w:val="28"/>
        </w:rPr>
        <w:t>зациях, реализующих образовательную программу среднего общего образования в пределах освоения ОПОП СПО на базе</w:t>
      </w:r>
      <w:r>
        <w:rPr>
          <w:rFonts w:ascii="Times New Roman" w:hAnsi="Times New Roman"/>
          <w:sz w:val="28"/>
          <w:szCs w:val="28"/>
        </w:rPr>
        <w:t xml:space="preserve"> основного общего образования. </w:t>
      </w:r>
    </w:p>
    <w:p w:rsidR="00B45E71" w:rsidRPr="008E39AC" w:rsidRDefault="00B45E71" w:rsidP="00B45E71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8E39AC">
        <w:rPr>
          <w:rFonts w:ascii="Times New Roman" w:hAnsi="Times New Roman"/>
          <w:sz w:val="28"/>
          <w:szCs w:val="28"/>
        </w:rPr>
        <w:t>Библиотечный фонд может быть дополнен энциклопедиями по информатике, словарями, справочниками по информатике и вычислительной технике, научной и научн</w:t>
      </w:r>
      <w:r>
        <w:rPr>
          <w:rFonts w:ascii="Times New Roman" w:hAnsi="Times New Roman"/>
          <w:sz w:val="28"/>
          <w:szCs w:val="28"/>
        </w:rPr>
        <w:t xml:space="preserve">о-популярной литературой и др. </w:t>
      </w:r>
    </w:p>
    <w:p w:rsidR="00B45E71" w:rsidRDefault="00B45E71" w:rsidP="00B45E71">
      <w:pPr>
        <w:pStyle w:val="1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/>
          <w:b w:val="0"/>
          <w:sz w:val="28"/>
          <w:szCs w:val="28"/>
          <w:lang w:val="ru-RU"/>
        </w:rPr>
      </w:pPr>
      <w:r w:rsidRPr="00D74A41">
        <w:rPr>
          <w:rFonts w:ascii="Times New Roman" w:hAnsi="Times New Roman"/>
          <w:b w:val="0"/>
          <w:sz w:val="28"/>
          <w:szCs w:val="28"/>
        </w:rPr>
        <w:t xml:space="preserve">В процессе освоения программы учебной дисциплины «Информатика» студенты должны иметь возможность доступа к электронным учебным </w:t>
      </w:r>
      <w:r w:rsidRPr="00D74A41">
        <w:rPr>
          <w:rFonts w:ascii="Times New Roman" w:hAnsi="Times New Roman"/>
          <w:b w:val="0"/>
          <w:sz w:val="28"/>
          <w:szCs w:val="28"/>
        </w:rPr>
        <w:lastRenderedPageBreak/>
        <w:t>материалам по информатике, имеющимся в свободном доступе в сети Интернет (электронным книгам, практикумам, тестам, материалам ЕГЭ и др.</w:t>
      </w:r>
    </w:p>
    <w:p w:rsidR="00B45E71" w:rsidRPr="00503D96" w:rsidRDefault="00B45E71" w:rsidP="00B45E71">
      <w:pPr>
        <w:rPr>
          <w:lang w:eastAsia="x-none"/>
        </w:rPr>
      </w:pPr>
    </w:p>
    <w:p w:rsidR="00B45E71" w:rsidRDefault="00B45E71" w:rsidP="00B45E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 w:rsidRPr="00E675C3">
        <w:rPr>
          <w:rFonts w:ascii="Times New Roman" w:hAnsi="Times New Roman"/>
          <w:sz w:val="28"/>
          <w:szCs w:val="28"/>
        </w:rPr>
        <w:t>3.2</w:t>
      </w:r>
      <w:r w:rsidRPr="00E675C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675C3">
        <w:rPr>
          <w:rFonts w:ascii="Times New Roman" w:hAnsi="Times New Roman"/>
          <w:sz w:val="28"/>
          <w:szCs w:val="28"/>
        </w:rPr>
        <w:t>Материально-техническое обеспечение программы дисциплины</w:t>
      </w:r>
    </w:p>
    <w:p w:rsidR="00B45E71" w:rsidRPr="00503D96" w:rsidRDefault="00B45E71" w:rsidP="00B45E71">
      <w:pPr>
        <w:rPr>
          <w:rFonts w:eastAsia="Century Schoolbook"/>
          <w:lang w:eastAsia="x-none"/>
        </w:rPr>
      </w:pPr>
    </w:p>
    <w:p w:rsidR="00B45E71" w:rsidRPr="00CE45CF" w:rsidRDefault="00B45E71" w:rsidP="00B45E71">
      <w:pPr>
        <w:pStyle w:val="52"/>
        <w:shd w:val="clear" w:color="auto" w:fill="auto"/>
        <w:spacing w:before="0" w:line="360" w:lineRule="auto"/>
        <w:ind w:right="20" w:firstLine="300"/>
        <w:jc w:val="both"/>
        <w:rPr>
          <w:rStyle w:val="51"/>
          <w:rFonts w:ascii="Times New Roman" w:hAnsi="Times New Roman"/>
          <w:sz w:val="28"/>
          <w:szCs w:val="28"/>
        </w:rPr>
      </w:pPr>
      <w:r w:rsidRPr="00CE45CF">
        <w:rPr>
          <w:rStyle w:val="51"/>
          <w:rFonts w:ascii="Times New Roman" w:hAnsi="Times New Roman"/>
          <w:sz w:val="28"/>
          <w:szCs w:val="28"/>
        </w:rPr>
        <w:t xml:space="preserve">В состав материально-технического оснащения кабинета </w:t>
      </w:r>
      <w:r>
        <w:rPr>
          <w:rStyle w:val="51"/>
          <w:rFonts w:ascii="Times New Roman" w:hAnsi="Times New Roman"/>
          <w:sz w:val="28"/>
          <w:szCs w:val="28"/>
        </w:rPr>
        <w:t xml:space="preserve"> Информатики/ адаптивных информационных и коммуникационных технологий  </w:t>
      </w:r>
      <w:r w:rsidRPr="00CE45CF">
        <w:rPr>
          <w:rStyle w:val="51"/>
          <w:rFonts w:ascii="Times New Roman" w:hAnsi="Times New Roman"/>
          <w:sz w:val="28"/>
          <w:szCs w:val="28"/>
        </w:rPr>
        <w:t>входят:</w:t>
      </w:r>
    </w:p>
    <w:p w:rsidR="00B45E71" w:rsidRPr="008E39AC" w:rsidRDefault="00B45E71" w:rsidP="00B45E71">
      <w:pPr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E39AC">
        <w:rPr>
          <w:rFonts w:ascii="Times New Roman" w:hAnsi="Times New Roman"/>
          <w:sz w:val="28"/>
          <w:szCs w:val="28"/>
        </w:rPr>
        <w:t xml:space="preserve">технические средства обучения (средства ИКТ): компьютеры (рабочие станции с CD ROM (DVD ROM); рабочее место педагога с модемом, </w:t>
      </w:r>
      <w:proofErr w:type="spellStart"/>
      <w:r w:rsidRPr="008E39AC">
        <w:rPr>
          <w:rFonts w:ascii="Times New Roman" w:hAnsi="Times New Roman"/>
          <w:sz w:val="28"/>
          <w:szCs w:val="28"/>
        </w:rPr>
        <w:t>одноранговая</w:t>
      </w:r>
      <w:proofErr w:type="spellEnd"/>
      <w:r w:rsidRPr="008E39AC">
        <w:rPr>
          <w:rFonts w:ascii="Times New Roman" w:hAnsi="Times New Roman"/>
          <w:sz w:val="28"/>
          <w:szCs w:val="28"/>
        </w:rPr>
        <w:t xml:space="preserve"> локальная сеть кабинета, Интернет); периферийное оборудование и оргтехника (принтер на рабочем месте педагога, сканер на рабочем месте педагога, копировальный аппарат, гарнитура, веб-камера, цифровой ф</w:t>
      </w:r>
      <w:r>
        <w:rPr>
          <w:rFonts w:ascii="Times New Roman" w:hAnsi="Times New Roman"/>
          <w:sz w:val="28"/>
          <w:szCs w:val="28"/>
        </w:rPr>
        <w:t xml:space="preserve">отоаппарат, проектор и экран); </w:t>
      </w:r>
    </w:p>
    <w:p w:rsidR="00B45E71" w:rsidRPr="008E39AC" w:rsidRDefault="00B45E71" w:rsidP="00B45E71">
      <w:pPr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E39AC">
        <w:rPr>
          <w:rFonts w:ascii="Times New Roman" w:hAnsi="Times New Roman"/>
          <w:sz w:val="28"/>
          <w:szCs w:val="28"/>
        </w:rPr>
        <w:t xml:space="preserve">компьютеры на рабочих местах с системным программным обеспечением (для операционной системы </w:t>
      </w:r>
      <w:proofErr w:type="spellStart"/>
      <w:r w:rsidRPr="008E39AC">
        <w:rPr>
          <w:rFonts w:ascii="Times New Roman" w:hAnsi="Times New Roman"/>
          <w:sz w:val="28"/>
          <w:szCs w:val="28"/>
        </w:rPr>
        <w:t>Windows</w:t>
      </w:r>
      <w:proofErr w:type="spellEnd"/>
      <w:r w:rsidRPr="008E39AC">
        <w:rPr>
          <w:rFonts w:ascii="Times New Roman" w:hAnsi="Times New Roman"/>
          <w:sz w:val="28"/>
          <w:szCs w:val="28"/>
        </w:rPr>
        <w:t xml:space="preserve"> или операционной системы </w:t>
      </w:r>
      <w:proofErr w:type="spellStart"/>
      <w:r w:rsidRPr="008E39AC">
        <w:rPr>
          <w:rFonts w:ascii="Times New Roman" w:hAnsi="Times New Roman"/>
          <w:sz w:val="28"/>
          <w:szCs w:val="28"/>
        </w:rPr>
        <w:t>Linux</w:t>
      </w:r>
      <w:proofErr w:type="spellEnd"/>
      <w:r w:rsidRPr="008E39AC">
        <w:rPr>
          <w:rFonts w:ascii="Times New Roman" w:hAnsi="Times New Roman"/>
          <w:sz w:val="28"/>
          <w:szCs w:val="28"/>
        </w:rPr>
        <w:t xml:space="preserve">), системами программирования и прикладным программным обеспечением по каждой теме программы учебной дисциплины «Информатика»; </w:t>
      </w:r>
    </w:p>
    <w:p w:rsidR="00B45E71" w:rsidRPr="00AF2660" w:rsidRDefault="00B45E71" w:rsidP="00B45E71">
      <w:pPr>
        <w:pStyle w:val="a8"/>
        <w:numPr>
          <w:ilvl w:val="0"/>
          <w:numId w:val="25"/>
        </w:numPr>
        <w:jc w:val="both"/>
        <w:rPr>
          <w:rFonts w:cs="Times New Roman"/>
          <w:sz w:val="28"/>
          <w:szCs w:val="28"/>
        </w:rPr>
      </w:pPr>
      <w:r w:rsidRPr="00AF2660">
        <w:rPr>
          <w:rFonts w:cs="Times New Roman"/>
          <w:sz w:val="28"/>
          <w:szCs w:val="28"/>
        </w:rPr>
        <w:t xml:space="preserve">печатные и экранно-звуковые средства обучения; </w:t>
      </w:r>
    </w:p>
    <w:p w:rsidR="00B45E71" w:rsidRPr="00AF2660" w:rsidRDefault="00B45E71" w:rsidP="00B45E71">
      <w:pPr>
        <w:pStyle w:val="a8"/>
        <w:numPr>
          <w:ilvl w:val="0"/>
          <w:numId w:val="25"/>
        </w:numPr>
        <w:jc w:val="both"/>
        <w:rPr>
          <w:rFonts w:cs="Times New Roman"/>
          <w:sz w:val="28"/>
          <w:szCs w:val="28"/>
        </w:rPr>
      </w:pPr>
      <w:r w:rsidRPr="00AF2660">
        <w:rPr>
          <w:rFonts w:cs="Times New Roman"/>
          <w:sz w:val="28"/>
          <w:szCs w:val="28"/>
        </w:rPr>
        <w:t>расходные материалы: бумага, картриджи для принтера;</w:t>
      </w:r>
    </w:p>
    <w:p w:rsidR="00B45E71" w:rsidRPr="00D67BB0" w:rsidRDefault="00B45E71" w:rsidP="00B45E71">
      <w:pPr>
        <w:pStyle w:val="ConsPlusNormal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7BB0">
        <w:rPr>
          <w:rFonts w:ascii="Times New Roman" w:hAnsi="Times New Roman" w:cs="Times New Roman"/>
          <w:sz w:val="28"/>
          <w:szCs w:val="28"/>
        </w:rPr>
        <w:t xml:space="preserve">интегрированный CAD/CAM/CAPP комплекс ADEM на 15 рабочих мест; </w:t>
      </w:r>
    </w:p>
    <w:p w:rsidR="00B45E71" w:rsidRDefault="00B45E71" w:rsidP="00B45E71">
      <w:pPr>
        <w:pStyle w:val="52"/>
        <w:numPr>
          <w:ilvl w:val="0"/>
          <w:numId w:val="25"/>
        </w:numPr>
        <w:shd w:val="clear" w:color="auto" w:fill="auto"/>
        <w:spacing w:before="0" w:line="360" w:lineRule="auto"/>
        <w:ind w:right="20"/>
        <w:jc w:val="both"/>
        <w:rPr>
          <w:rStyle w:val="51"/>
          <w:rFonts w:ascii="Times New Roman" w:hAnsi="Times New Roman"/>
          <w:sz w:val="28"/>
          <w:szCs w:val="28"/>
        </w:rPr>
      </w:pPr>
      <w:r w:rsidRPr="00D67BB0">
        <w:rPr>
          <w:rFonts w:ascii="Times New Roman" w:hAnsi="Times New Roman"/>
          <w:sz w:val="28"/>
          <w:szCs w:val="28"/>
        </w:rPr>
        <w:t xml:space="preserve">мультимедийное учебное программное обеспечение для подготовки операторов токарных станков с ЧПУ </w:t>
      </w:r>
      <w:proofErr w:type="spellStart"/>
      <w:r w:rsidRPr="00D67BB0">
        <w:rPr>
          <w:rFonts w:ascii="Times New Roman" w:hAnsi="Times New Roman"/>
          <w:sz w:val="28"/>
          <w:szCs w:val="28"/>
        </w:rPr>
        <w:t>KellerSymPlusTurning</w:t>
      </w:r>
      <w:proofErr w:type="spellEnd"/>
      <w:r w:rsidRPr="00D67BB0">
        <w:rPr>
          <w:rFonts w:ascii="Times New Roman" w:hAnsi="Times New Roman"/>
          <w:sz w:val="28"/>
          <w:szCs w:val="28"/>
        </w:rPr>
        <w:t xml:space="preserve"> и фрезерных станков с ЧПУ </w:t>
      </w:r>
      <w:proofErr w:type="spellStart"/>
      <w:r w:rsidRPr="00D67BB0">
        <w:rPr>
          <w:rFonts w:ascii="Times New Roman" w:hAnsi="Times New Roman"/>
          <w:sz w:val="28"/>
          <w:szCs w:val="28"/>
        </w:rPr>
        <w:t>KellerSymPlusMiling</w:t>
      </w:r>
      <w:proofErr w:type="gramStart"/>
      <w:r w:rsidRPr="00D67BB0">
        <w:rPr>
          <w:rFonts w:ascii="Times New Roman" w:hAnsi="Times New Roman"/>
          <w:sz w:val="28"/>
          <w:szCs w:val="28"/>
        </w:rPr>
        <w:t>на</w:t>
      </w:r>
      <w:proofErr w:type="spellEnd"/>
      <w:proofErr w:type="gramEnd"/>
      <w:r w:rsidRPr="00D67BB0">
        <w:rPr>
          <w:rFonts w:ascii="Times New Roman" w:hAnsi="Times New Roman"/>
          <w:sz w:val="28"/>
          <w:szCs w:val="28"/>
        </w:rPr>
        <w:t>;</w:t>
      </w:r>
    </w:p>
    <w:p w:rsidR="00B45E71" w:rsidRPr="00D67BB0" w:rsidRDefault="00B45E71" w:rsidP="00B45E71">
      <w:pPr>
        <w:pStyle w:val="ConsPlusNormal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7BB0">
        <w:rPr>
          <w:rFonts w:ascii="Times New Roman" w:hAnsi="Times New Roman" w:cs="Times New Roman"/>
          <w:color w:val="000000"/>
          <w:sz w:val="28"/>
          <w:szCs w:val="28"/>
        </w:rPr>
        <w:t>панели, имитирующие станочный пульт управления;</w:t>
      </w:r>
    </w:p>
    <w:p w:rsidR="00B45E71" w:rsidRPr="00D67BB0" w:rsidRDefault="00B45E71" w:rsidP="00B45E71">
      <w:pPr>
        <w:pStyle w:val="ConsPlusNormal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67BB0">
        <w:rPr>
          <w:rFonts w:ascii="Times New Roman" w:hAnsi="Times New Roman" w:cs="Times New Roman"/>
          <w:color w:val="000000"/>
          <w:sz w:val="28"/>
          <w:szCs w:val="28"/>
        </w:rPr>
        <w:t xml:space="preserve">учебная клавиатура со съемными панелями, имитирующая станочный пульт станка с системами ЧПУ FANUK 21  и </w:t>
      </w:r>
      <w:proofErr w:type="spellStart"/>
      <w:r w:rsidRPr="00D67BB0">
        <w:rPr>
          <w:rFonts w:ascii="Times New Roman" w:hAnsi="Times New Roman" w:cs="Times New Roman"/>
          <w:color w:val="000000"/>
          <w:sz w:val="28"/>
          <w:szCs w:val="28"/>
        </w:rPr>
        <w:t>Sinumerik</w:t>
      </w:r>
      <w:proofErr w:type="spellEnd"/>
      <w:r w:rsidRPr="00D67BB0">
        <w:rPr>
          <w:rFonts w:ascii="Times New Roman" w:hAnsi="Times New Roman" w:cs="Times New Roman"/>
          <w:color w:val="000000"/>
          <w:sz w:val="28"/>
          <w:szCs w:val="28"/>
        </w:rPr>
        <w:t xml:space="preserve"> 810/840D;</w:t>
      </w:r>
    </w:p>
    <w:p w:rsidR="00B45E71" w:rsidRPr="00E20071" w:rsidRDefault="00B45E71" w:rsidP="00B45E71">
      <w:pPr>
        <w:pStyle w:val="52"/>
        <w:numPr>
          <w:ilvl w:val="0"/>
          <w:numId w:val="25"/>
        </w:numPr>
        <w:shd w:val="clear" w:color="auto" w:fill="auto"/>
        <w:spacing w:before="0" w:line="360" w:lineRule="auto"/>
        <w:ind w:right="20"/>
        <w:jc w:val="both"/>
        <w:rPr>
          <w:rFonts w:ascii="Times New Roman" w:hAnsi="Times New Roman"/>
          <w:sz w:val="28"/>
          <w:szCs w:val="28"/>
        </w:rPr>
      </w:pPr>
      <w:r w:rsidRPr="00D67BB0">
        <w:rPr>
          <w:rFonts w:ascii="Times New Roman" w:hAnsi="Times New Roman"/>
          <w:color w:val="000000"/>
          <w:sz w:val="28"/>
          <w:szCs w:val="28"/>
        </w:rPr>
        <w:t>электронный тренажер по обучению клавиатуры пульта станка с системой ЧПУ FANUK 21;</w:t>
      </w:r>
    </w:p>
    <w:p w:rsidR="00B45E71" w:rsidRPr="00D67BB0" w:rsidRDefault="00B45E71" w:rsidP="00B45E71">
      <w:pPr>
        <w:pStyle w:val="ConsPlusNormal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7BB0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электронный тренажер по обучению клавиатуры пульта станка с системой ЧПУ </w:t>
      </w:r>
      <w:proofErr w:type="spellStart"/>
      <w:r w:rsidRPr="00D67BB0">
        <w:rPr>
          <w:rFonts w:ascii="Times New Roman" w:hAnsi="Times New Roman" w:cs="Times New Roman"/>
          <w:color w:val="000000"/>
          <w:sz w:val="28"/>
          <w:szCs w:val="28"/>
        </w:rPr>
        <w:t>Sinumerik</w:t>
      </w:r>
      <w:proofErr w:type="spellEnd"/>
      <w:r w:rsidRPr="00D67BB0">
        <w:rPr>
          <w:rFonts w:ascii="Times New Roman" w:hAnsi="Times New Roman" w:cs="Times New Roman"/>
          <w:color w:val="000000"/>
          <w:sz w:val="28"/>
          <w:szCs w:val="28"/>
        </w:rPr>
        <w:t xml:space="preserve"> 810/840D;</w:t>
      </w:r>
    </w:p>
    <w:p w:rsidR="00B45E71" w:rsidRPr="00E20071" w:rsidRDefault="00B45E71" w:rsidP="00B45E71">
      <w:pPr>
        <w:pStyle w:val="52"/>
        <w:numPr>
          <w:ilvl w:val="0"/>
          <w:numId w:val="25"/>
        </w:numPr>
        <w:shd w:val="clear" w:color="auto" w:fill="auto"/>
        <w:spacing w:before="0" w:line="360" w:lineRule="auto"/>
        <w:ind w:right="20"/>
        <w:jc w:val="both"/>
        <w:rPr>
          <w:rFonts w:ascii="Times New Roman" w:hAnsi="Times New Roman"/>
          <w:sz w:val="28"/>
          <w:szCs w:val="28"/>
        </w:rPr>
      </w:pPr>
      <w:r w:rsidRPr="00D67BB0">
        <w:rPr>
          <w:rFonts w:ascii="Times New Roman" w:hAnsi="Times New Roman"/>
          <w:color w:val="000000"/>
          <w:sz w:val="28"/>
          <w:szCs w:val="28"/>
        </w:rPr>
        <w:t xml:space="preserve">лицензированное программное обеспечение SINUTRAIN для систем ЧПУ </w:t>
      </w:r>
      <w:proofErr w:type="spellStart"/>
      <w:r w:rsidRPr="00D67BB0">
        <w:rPr>
          <w:rFonts w:ascii="Times New Roman" w:hAnsi="Times New Roman"/>
          <w:color w:val="000000"/>
          <w:sz w:val="28"/>
          <w:szCs w:val="28"/>
        </w:rPr>
        <w:t>Sinumerik</w:t>
      </w:r>
      <w:proofErr w:type="spellEnd"/>
      <w:r w:rsidRPr="00D67BB0">
        <w:rPr>
          <w:rFonts w:ascii="Times New Roman" w:hAnsi="Times New Roman"/>
          <w:color w:val="000000"/>
          <w:sz w:val="28"/>
          <w:szCs w:val="28"/>
        </w:rPr>
        <w:t xml:space="preserve"> 810/840D;</w:t>
      </w:r>
    </w:p>
    <w:p w:rsidR="00B45E71" w:rsidRPr="00D67BB0" w:rsidRDefault="00B45E71" w:rsidP="00B45E71">
      <w:pPr>
        <w:pStyle w:val="ConsPlusNormal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7BB0">
        <w:rPr>
          <w:rFonts w:ascii="Times New Roman" w:hAnsi="Times New Roman" w:cs="Times New Roman"/>
          <w:color w:val="000000"/>
          <w:sz w:val="28"/>
          <w:szCs w:val="28"/>
        </w:rPr>
        <w:t xml:space="preserve">лицензированное программное обеспечение </w:t>
      </w:r>
      <w:proofErr w:type="spellStart"/>
      <w:r w:rsidRPr="00D67BB0">
        <w:rPr>
          <w:rFonts w:ascii="Times New Roman" w:hAnsi="Times New Roman" w:cs="Times New Roman"/>
          <w:color w:val="000000"/>
          <w:sz w:val="28"/>
          <w:szCs w:val="28"/>
        </w:rPr>
        <w:t>WinNC</w:t>
      </w:r>
      <w:proofErr w:type="spellEnd"/>
      <w:r w:rsidRPr="00D67BB0">
        <w:rPr>
          <w:rFonts w:ascii="Times New Roman" w:hAnsi="Times New Roman" w:cs="Times New Roman"/>
          <w:color w:val="000000"/>
          <w:sz w:val="28"/>
          <w:szCs w:val="28"/>
        </w:rPr>
        <w:t xml:space="preserve"> для систем ЧПУ FANUK 21 (Х3Y310); </w:t>
      </w:r>
    </w:p>
    <w:p w:rsidR="00B45E71" w:rsidRPr="00D67BB0" w:rsidRDefault="00B45E71" w:rsidP="00B45E71">
      <w:pPr>
        <w:pStyle w:val="ConsPlusNormal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7BB0">
        <w:rPr>
          <w:rFonts w:ascii="Times New Roman" w:hAnsi="Times New Roman" w:cs="Times New Roman"/>
          <w:color w:val="000000"/>
          <w:sz w:val="28"/>
          <w:szCs w:val="28"/>
        </w:rPr>
        <w:t>система автоматизированного проектирования «КОМПАС 3D»;</w:t>
      </w:r>
    </w:p>
    <w:p w:rsidR="00B45E71" w:rsidRPr="00E20071" w:rsidRDefault="00B45E71" w:rsidP="00B45E71">
      <w:pPr>
        <w:pStyle w:val="52"/>
        <w:numPr>
          <w:ilvl w:val="0"/>
          <w:numId w:val="25"/>
        </w:numPr>
        <w:shd w:val="clear" w:color="auto" w:fill="auto"/>
        <w:spacing w:before="0" w:line="360" w:lineRule="auto"/>
        <w:ind w:right="20"/>
        <w:jc w:val="both"/>
        <w:rPr>
          <w:rFonts w:ascii="Times New Roman" w:hAnsi="Times New Roman"/>
          <w:sz w:val="28"/>
          <w:szCs w:val="28"/>
        </w:rPr>
      </w:pPr>
      <w:r w:rsidRPr="00D67BB0">
        <w:rPr>
          <w:rFonts w:ascii="Times New Roman" w:hAnsi="Times New Roman"/>
          <w:color w:val="000000"/>
          <w:sz w:val="28"/>
          <w:szCs w:val="28"/>
        </w:rPr>
        <w:t>система автоматизированного программирования «</w:t>
      </w:r>
      <w:proofErr w:type="spellStart"/>
      <w:r w:rsidRPr="00D67BB0">
        <w:rPr>
          <w:rFonts w:ascii="Times New Roman" w:hAnsi="Times New Roman"/>
          <w:color w:val="000000"/>
          <w:sz w:val="28"/>
          <w:szCs w:val="28"/>
        </w:rPr>
        <w:t>ГеММа</w:t>
      </w:r>
      <w:proofErr w:type="spellEnd"/>
      <w:r w:rsidRPr="00D67BB0">
        <w:rPr>
          <w:rFonts w:ascii="Times New Roman" w:hAnsi="Times New Roman"/>
          <w:color w:val="000000"/>
          <w:sz w:val="28"/>
          <w:szCs w:val="28"/>
        </w:rPr>
        <w:t xml:space="preserve"> 3D»;</w:t>
      </w:r>
    </w:p>
    <w:p w:rsidR="00B45E71" w:rsidRPr="009C6A92" w:rsidRDefault="00B45E71" w:rsidP="00B45E71">
      <w:pPr>
        <w:pStyle w:val="ConsPlusNormal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7BB0">
        <w:rPr>
          <w:rFonts w:ascii="Times New Roman" w:hAnsi="Times New Roman" w:cs="Times New Roman"/>
          <w:color w:val="000000"/>
          <w:sz w:val="28"/>
          <w:szCs w:val="28"/>
        </w:rPr>
        <w:t>система автоматизированного программирования «Кредо»;</w:t>
      </w:r>
    </w:p>
    <w:p w:rsidR="009C6A92" w:rsidRPr="00825777" w:rsidRDefault="009C6A92" w:rsidP="00B45E71">
      <w:pPr>
        <w:pStyle w:val="ConsPlusNormal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5777">
        <w:rPr>
          <w:rFonts w:ascii="Times New Roman" w:hAnsi="Times New Roman" w:cs="Times New Roman"/>
          <w:sz w:val="28"/>
          <w:szCs w:val="28"/>
        </w:rPr>
        <w:t>акустическая система;</w:t>
      </w:r>
    </w:p>
    <w:p w:rsidR="009C6A92" w:rsidRPr="00825777" w:rsidRDefault="009C6A92" w:rsidP="00B45E71">
      <w:pPr>
        <w:pStyle w:val="ConsPlusNormal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5777">
        <w:rPr>
          <w:rFonts w:ascii="Times New Roman" w:hAnsi="Times New Roman" w:cs="Times New Roman"/>
          <w:sz w:val="28"/>
          <w:szCs w:val="28"/>
        </w:rPr>
        <w:t xml:space="preserve">информационная индукционная система; </w:t>
      </w:r>
    </w:p>
    <w:p w:rsidR="009C6A92" w:rsidRPr="00825777" w:rsidRDefault="009C6A92" w:rsidP="00B45E71">
      <w:pPr>
        <w:pStyle w:val="ConsPlusNormal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5777">
        <w:rPr>
          <w:rFonts w:ascii="Times New Roman" w:hAnsi="Times New Roman" w:cs="Times New Roman"/>
          <w:sz w:val="28"/>
          <w:szCs w:val="28"/>
        </w:rPr>
        <w:t>дисплей с использованием системы Брайля;</w:t>
      </w:r>
    </w:p>
    <w:p w:rsidR="009C6A92" w:rsidRPr="00825777" w:rsidRDefault="009C6A92" w:rsidP="00B45E71">
      <w:pPr>
        <w:pStyle w:val="ConsPlusNormal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5777">
        <w:rPr>
          <w:rFonts w:ascii="Times New Roman" w:hAnsi="Times New Roman" w:cs="Times New Roman"/>
          <w:sz w:val="28"/>
          <w:szCs w:val="28"/>
        </w:rPr>
        <w:t xml:space="preserve">программа экранного доступа с синтезом речи; </w:t>
      </w:r>
    </w:p>
    <w:p w:rsidR="009C6A92" w:rsidRPr="00825777" w:rsidRDefault="009C6A92" w:rsidP="00B45E71">
      <w:pPr>
        <w:pStyle w:val="ConsPlusNormal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5777">
        <w:rPr>
          <w:rFonts w:ascii="Times New Roman" w:hAnsi="Times New Roman" w:cs="Times New Roman"/>
          <w:sz w:val="28"/>
          <w:szCs w:val="28"/>
        </w:rPr>
        <w:t xml:space="preserve">программа экранного увеличения; </w:t>
      </w:r>
      <w:r w:rsidRPr="00825777">
        <w:rPr>
          <w:rFonts w:ascii="Times New Roman" w:hAnsi="Times New Roman" w:cs="Times New Roman"/>
          <w:sz w:val="28"/>
          <w:szCs w:val="28"/>
        </w:rPr>
        <w:sym w:font="Symbol" w:char="F0B7"/>
      </w:r>
      <w:r w:rsidRPr="00825777">
        <w:rPr>
          <w:rFonts w:ascii="Times New Roman" w:hAnsi="Times New Roman" w:cs="Times New Roman"/>
          <w:sz w:val="28"/>
          <w:szCs w:val="28"/>
        </w:rPr>
        <w:t xml:space="preserve"> программы синтеза речи TTS;</w:t>
      </w:r>
    </w:p>
    <w:p w:rsidR="009C6A92" w:rsidRPr="00825777" w:rsidRDefault="009C6A92" w:rsidP="00B45E71">
      <w:pPr>
        <w:pStyle w:val="ConsPlusNormal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5777">
        <w:rPr>
          <w:rFonts w:ascii="Times New Roman" w:hAnsi="Times New Roman" w:cs="Times New Roman"/>
          <w:sz w:val="28"/>
          <w:szCs w:val="28"/>
        </w:rPr>
        <w:t xml:space="preserve">специальная клавиатура; </w:t>
      </w:r>
    </w:p>
    <w:p w:rsidR="009C6A92" w:rsidRPr="00825777" w:rsidRDefault="009C6A92" w:rsidP="00B45E71">
      <w:pPr>
        <w:pStyle w:val="ConsPlusNormal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5777">
        <w:rPr>
          <w:rFonts w:ascii="Times New Roman" w:hAnsi="Times New Roman" w:cs="Times New Roman"/>
          <w:sz w:val="28"/>
          <w:szCs w:val="28"/>
        </w:rPr>
        <w:t xml:space="preserve">виртуальная экранная клавиатура; </w:t>
      </w:r>
      <w:r w:rsidRPr="00825777">
        <w:rPr>
          <w:rFonts w:ascii="Times New Roman" w:hAnsi="Times New Roman" w:cs="Times New Roman"/>
          <w:sz w:val="28"/>
          <w:szCs w:val="28"/>
        </w:rPr>
        <w:sym w:font="Symbol" w:char="F0B7"/>
      </w:r>
      <w:r w:rsidRPr="00825777">
        <w:rPr>
          <w:rFonts w:ascii="Times New Roman" w:hAnsi="Times New Roman" w:cs="Times New Roman"/>
          <w:sz w:val="28"/>
          <w:szCs w:val="28"/>
        </w:rPr>
        <w:t xml:space="preserve"> головная компьютерная мышь;</w:t>
      </w:r>
    </w:p>
    <w:p w:rsidR="009C6A92" w:rsidRPr="00825777" w:rsidRDefault="009C6A92" w:rsidP="00B45E71">
      <w:pPr>
        <w:pStyle w:val="ConsPlusNormal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5777">
        <w:rPr>
          <w:rFonts w:ascii="Times New Roman" w:hAnsi="Times New Roman" w:cs="Times New Roman"/>
          <w:sz w:val="28"/>
          <w:szCs w:val="28"/>
        </w:rPr>
        <w:t>ножная компьютерная мышь;</w:t>
      </w:r>
    </w:p>
    <w:p w:rsidR="009C6A92" w:rsidRPr="00825777" w:rsidRDefault="009C6A92" w:rsidP="00B45E71">
      <w:pPr>
        <w:pStyle w:val="ConsPlusNormal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5777">
        <w:rPr>
          <w:rFonts w:ascii="Times New Roman" w:hAnsi="Times New Roman" w:cs="Times New Roman"/>
          <w:sz w:val="28"/>
          <w:szCs w:val="28"/>
        </w:rPr>
        <w:t>выносные компьютерные кнопки;</w:t>
      </w:r>
    </w:p>
    <w:p w:rsidR="009C6A92" w:rsidRPr="00825777" w:rsidRDefault="009C6A92" w:rsidP="00B45E71">
      <w:pPr>
        <w:pStyle w:val="ConsPlusNormal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5777">
        <w:rPr>
          <w:rFonts w:ascii="Times New Roman" w:hAnsi="Times New Roman" w:cs="Times New Roman"/>
          <w:sz w:val="28"/>
          <w:szCs w:val="28"/>
        </w:rPr>
        <w:t>компьютерный джойстик.</w:t>
      </w:r>
    </w:p>
    <w:p w:rsidR="00B45E71" w:rsidRPr="00D67BB0" w:rsidRDefault="00B45E71" w:rsidP="00B45E71">
      <w:pPr>
        <w:pStyle w:val="ConsPlusNormal"/>
        <w:spacing w:line="276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45E71" w:rsidRPr="00D33563" w:rsidRDefault="00B45E71" w:rsidP="00B45E71">
      <w:pPr>
        <w:rPr>
          <w:rFonts w:ascii="Times New Roman" w:hAnsi="Times New Roman"/>
          <w:b/>
          <w:sz w:val="28"/>
          <w:szCs w:val="28"/>
        </w:rPr>
      </w:pPr>
      <w:r w:rsidRPr="00D33563">
        <w:rPr>
          <w:rFonts w:ascii="Times New Roman" w:hAnsi="Times New Roman"/>
          <w:b/>
          <w:sz w:val="28"/>
          <w:szCs w:val="28"/>
        </w:rPr>
        <w:t>3.3 Информационное обеспечение обучения реализации программы</w:t>
      </w:r>
    </w:p>
    <w:p w:rsidR="00B45E71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Cs/>
          <w:i/>
          <w:sz w:val="28"/>
          <w:szCs w:val="28"/>
        </w:rPr>
        <w:t>(п</w:t>
      </w:r>
      <w:r w:rsidRPr="00AF5845">
        <w:rPr>
          <w:rFonts w:ascii="Times New Roman" w:hAnsi="Times New Roman"/>
          <w:bCs/>
          <w:i/>
          <w:sz w:val="28"/>
          <w:szCs w:val="28"/>
        </w:rPr>
        <w:t>еречень рекомендуемых учебных изданий, Интернет-ресурсов, дополнительной литературы</w:t>
      </w:r>
      <w:r>
        <w:rPr>
          <w:rFonts w:ascii="Times New Roman" w:hAnsi="Times New Roman"/>
          <w:bCs/>
          <w:i/>
          <w:sz w:val="28"/>
          <w:szCs w:val="28"/>
        </w:rPr>
        <w:t>)</w:t>
      </w:r>
    </w:p>
    <w:p w:rsidR="00B45E71" w:rsidRPr="00AF5845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i/>
          <w:sz w:val="28"/>
          <w:szCs w:val="28"/>
        </w:rPr>
      </w:pPr>
    </w:p>
    <w:p w:rsidR="00B45E71" w:rsidRPr="00503D96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03D96">
        <w:rPr>
          <w:rFonts w:ascii="Times New Roman" w:hAnsi="Times New Roman"/>
          <w:b/>
          <w:bCs/>
          <w:sz w:val="28"/>
          <w:szCs w:val="28"/>
        </w:rPr>
        <w:t>Основные источники</w:t>
      </w:r>
    </w:p>
    <w:p w:rsidR="00B45E71" w:rsidRPr="007E641A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8"/>
          <w:szCs w:val="28"/>
        </w:rPr>
      </w:pPr>
    </w:p>
    <w:p w:rsidR="00B45E71" w:rsidRPr="008D0A69" w:rsidRDefault="00B45E71" w:rsidP="00B45E71">
      <w:pPr>
        <w:pStyle w:val="a8"/>
        <w:numPr>
          <w:ilvl w:val="0"/>
          <w:numId w:val="34"/>
        </w:numPr>
        <w:jc w:val="both"/>
        <w:rPr>
          <w:rFonts w:cs="Times New Roman"/>
          <w:sz w:val="28"/>
          <w:szCs w:val="28"/>
        </w:rPr>
      </w:pPr>
      <w:r w:rsidRPr="00AF2660">
        <w:rPr>
          <w:rFonts w:cs="Times New Roman"/>
          <w:iCs/>
          <w:sz w:val="28"/>
          <w:szCs w:val="28"/>
        </w:rPr>
        <w:t>Астафьева Н.Е</w:t>
      </w:r>
      <w:r w:rsidRPr="00AF2660">
        <w:rPr>
          <w:rFonts w:cs="Times New Roman"/>
          <w:sz w:val="28"/>
          <w:szCs w:val="28"/>
        </w:rPr>
        <w:t>.,</w:t>
      </w:r>
      <w:r w:rsidRPr="00AF2660">
        <w:rPr>
          <w:rFonts w:cs="Times New Roman"/>
          <w:iCs/>
          <w:sz w:val="28"/>
          <w:szCs w:val="28"/>
        </w:rPr>
        <w:t xml:space="preserve"> Гаврилова С.А</w:t>
      </w:r>
      <w:r w:rsidRPr="00AF2660">
        <w:rPr>
          <w:rFonts w:cs="Times New Roman"/>
          <w:sz w:val="28"/>
          <w:szCs w:val="28"/>
        </w:rPr>
        <w:t>.,</w:t>
      </w:r>
      <w:r w:rsidRPr="00AF2660">
        <w:rPr>
          <w:rFonts w:cs="Times New Roman"/>
          <w:iCs/>
          <w:sz w:val="28"/>
          <w:szCs w:val="28"/>
        </w:rPr>
        <w:t xml:space="preserve"> Цветкова М.С</w:t>
      </w:r>
      <w:r>
        <w:rPr>
          <w:rFonts w:cs="Times New Roman"/>
          <w:sz w:val="28"/>
          <w:szCs w:val="28"/>
        </w:rPr>
        <w:t>. Информатика и ИК</w:t>
      </w:r>
      <w:r w:rsidRPr="00AF2660">
        <w:rPr>
          <w:rFonts w:cs="Times New Roman"/>
          <w:sz w:val="28"/>
          <w:szCs w:val="28"/>
        </w:rPr>
        <w:t>:</w:t>
      </w:r>
      <w:r>
        <w:rPr>
          <w:rFonts w:cs="Times New Roman"/>
          <w:sz w:val="28"/>
          <w:szCs w:val="28"/>
        </w:rPr>
        <w:t xml:space="preserve"> </w:t>
      </w:r>
      <w:r w:rsidRPr="00AF2660">
        <w:rPr>
          <w:rFonts w:cs="Times New Roman"/>
          <w:sz w:val="28"/>
          <w:szCs w:val="28"/>
        </w:rPr>
        <w:t>Практикум для</w:t>
      </w:r>
      <w:r>
        <w:rPr>
          <w:rFonts w:cs="Times New Roman"/>
          <w:sz w:val="28"/>
          <w:szCs w:val="28"/>
        </w:rPr>
        <w:t xml:space="preserve"> </w:t>
      </w:r>
      <w:r w:rsidRPr="00AF2660">
        <w:rPr>
          <w:rFonts w:cs="Times New Roman"/>
          <w:sz w:val="28"/>
          <w:szCs w:val="28"/>
        </w:rPr>
        <w:t>профессий и специальностей технического и социально-экономического профилей: учеб</w:t>
      </w:r>
      <w:proofErr w:type="gramStart"/>
      <w:r w:rsidRPr="00AF2660">
        <w:rPr>
          <w:rFonts w:cs="Times New Roman"/>
          <w:sz w:val="28"/>
          <w:szCs w:val="28"/>
        </w:rPr>
        <w:t>.</w:t>
      </w:r>
      <w:proofErr w:type="gramEnd"/>
      <w:r w:rsidRPr="00AF2660">
        <w:rPr>
          <w:rFonts w:cs="Times New Roman"/>
          <w:sz w:val="28"/>
          <w:szCs w:val="28"/>
        </w:rPr>
        <w:t xml:space="preserve"> </w:t>
      </w:r>
      <w:proofErr w:type="gramStart"/>
      <w:r w:rsidRPr="00AF2660">
        <w:rPr>
          <w:rFonts w:cs="Times New Roman"/>
          <w:sz w:val="28"/>
          <w:szCs w:val="28"/>
        </w:rPr>
        <w:t>п</w:t>
      </w:r>
      <w:proofErr w:type="gramEnd"/>
      <w:r w:rsidRPr="00AF2660">
        <w:rPr>
          <w:rFonts w:cs="Times New Roman"/>
          <w:sz w:val="28"/>
          <w:szCs w:val="28"/>
        </w:rPr>
        <w:t>особие для студ. учреждений сред. проф. образования / под ред. М.С.</w:t>
      </w:r>
      <w:r>
        <w:rPr>
          <w:rFonts w:cs="Times New Roman"/>
          <w:sz w:val="28"/>
          <w:szCs w:val="28"/>
        </w:rPr>
        <w:t xml:space="preserve"> </w:t>
      </w:r>
      <w:r w:rsidRPr="00AF2660">
        <w:rPr>
          <w:rFonts w:cs="Times New Roman"/>
          <w:sz w:val="28"/>
          <w:szCs w:val="28"/>
        </w:rPr>
        <w:t>Цветковой. — М., 201</w:t>
      </w:r>
      <w:r>
        <w:rPr>
          <w:rFonts w:cs="Times New Roman"/>
          <w:sz w:val="28"/>
          <w:szCs w:val="28"/>
        </w:rPr>
        <w:t>7</w:t>
      </w:r>
    </w:p>
    <w:p w:rsidR="00B45E71" w:rsidRPr="00D67BB0" w:rsidRDefault="00B45E71" w:rsidP="00B45E71">
      <w:pPr>
        <w:numPr>
          <w:ilvl w:val="0"/>
          <w:numId w:val="34"/>
        </w:numPr>
        <w:spacing w:after="0"/>
        <w:rPr>
          <w:rFonts w:ascii="Times New Roman" w:hAnsi="Times New Roman"/>
          <w:sz w:val="28"/>
          <w:szCs w:val="28"/>
        </w:rPr>
      </w:pPr>
      <w:r w:rsidRPr="00D67BB0">
        <w:rPr>
          <w:rFonts w:ascii="Times New Roman" w:hAnsi="Times New Roman"/>
          <w:sz w:val="28"/>
          <w:szCs w:val="28"/>
        </w:rPr>
        <w:t>Левин В.И. Информационные технологии в машиностроении: учебник для СПО. – М., 201</w:t>
      </w:r>
      <w:r w:rsidRPr="008D0A69">
        <w:rPr>
          <w:rFonts w:ascii="Times New Roman" w:hAnsi="Times New Roman"/>
          <w:sz w:val="28"/>
          <w:szCs w:val="28"/>
        </w:rPr>
        <w:t>8</w:t>
      </w:r>
    </w:p>
    <w:p w:rsidR="00B45E71" w:rsidRPr="008D0A69" w:rsidRDefault="00B45E71" w:rsidP="00B45E71">
      <w:pPr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8D0A69">
        <w:rPr>
          <w:rFonts w:ascii="Times New Roman" w:hAnsi="Times New Roman"/>
          <w:sz w:val="28"/>
          <w:szCs w:val="28"/>
        </w:rPr>
        <w:t>Михеева Е.В. Информационные технологии в профессиональной деятельности: учебное пособие для СПО. – М., 2017</w:t>
      </w:r>
    </w:p>
    <w:p w:rsidR="00B45E71" w:rsidRPr="00AF2660" w:rsidRDefault="00B45E71" w:rsidP="00B45E71">
      <w:pPr>
        <w:pStyle w:val="a8"/>
        <w:numPr>
          <w:ilvl w:val="0"/>
          <w:numId w:val="34"/>
        </w:numPr>
        <w:jc w:val="both"/>
        <w:rPr>
          <w:rFonts w:cs="Times New Roman"/>
          <w:sz w:val="28"/>
          <w:szCs w:val="28"/>
        </w:rPr>
      </w:pPr>
      <w:r w:rsidRPr="00AF2660">
        <w:rPr>
          <w:rFonts w:cs="Times New Roman"/>
          <w:iCs/>
          <w:sz w:val="28"/>
          <w:szCs w:val="28"/>
        </w:rPr>
        <w:t>Цветкова М.С</w:t>
      </w:r>
      <w:r w:rsidRPr="00AF2660">
        <w:rPr>
          <w:rFonts w:cs="Times New Roman"/>
          <w:sz w:val="28"/>
          <w:szCs w:val="28"/>
        </w:rPr>
        <w:t>.,</w:t>
      </w:r>
      <w:r w:rsidRPr="00AF2660">
        <w:rPr>
          <w:rFonts w:cs="Times New Roman"/>
          <w:iCs/>
          <w:sz w:val="28"/>
          <w:szCs w:val="28"/>
        </w:rPr>
        <w:t xml:space="preserve"> Великович Л.С</w:t>
      </w:r>
      <w:r w:rsidRPr="00AF2660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 xml:space="preserve"> </w:t>
      </w:r>
      <w:r w:rsidRPr="00AF2660">
        <w:rPr>
          <w:rFonts w:cs="Times New Roman"/>
          <w:sz w:val="28"/>
          <w:szCs w:val="28"/>
        </w:rPr>
        <w:t>Информатика и ИКТ:</w:t>
      </w:r>
      <w:r>
        <w:rPr>
          <w:rFonts w:cs="Times New Roman"/>
          <w:sz w:val="28"/>
          <w:szCs w:val="28"/>
        </w:rPr>
        <w:t xml:space="preserve"> </w:t>
      </w:r>
      <w:r w:rsidRPr="00AF2660">
        <w:rPr>
          <w:rFonts w:cs="Times New Roman"/>
          <w:sz w:val="28"/>
          <w:szCs w:val="28"/>
        </w:rPr>
        <w:t>учебник для студ.</w:t>
      </w:r>
      <w:r>
        <w:rPr>
          <w:rFonts w:cs="Times New Roman"/>
          <w:sz w:val="28"/>
          <w:szCs w:val="28"/>
        </w:rPr>
        <w:t xml:space="preserve"> </w:t>
      </w:r>
      <w:r w:rsidRPr="00AF2660">
        <w:rPr>
          <w:rFonts w:cs="Times New Roman"/>
          <w:sz w:val="28"/>
          <w:szCs w:val="28"/>
        </w:rPr>
        <w:t>Учреждений</w:t>
      </w:r>
      <w:r>
        <w:rPr>
          <w:rFonts w:cs="Times New Roman"/>
          <w:sz w:val="28"/>
          <w:szCs w:val="28"/>
        </w:rPr>
        <w:t xml:space="preserve"> </w:t>
      </w:r>
      <w:r w:rsidRPr="00AF2660">
        <w:rPr>
          <w:rFonts w:cs="Times New Roman"/>
          <w:sz w:val="28"/>
          <w:szCs w:val="28"/>
        </w:rPr>
        <w:t>сред</w:t>
      </w:r>
      <w:proofErr w:type="gramStart"/>
      <w:r w:rsidRPr="00AF2660">
        <w:rPr>
          <w:rFonts w:cs="Times New Roman"/>
          <w:sz w:val="28"/>
          <w:szCs w:val="28"/>
        </w:rPr>
        <w:t>.</w:t>
      </w:r>
      <w:proofErr w:type="gramEnd"/>
      <w:r w:rsidRPr="00AF2660">
        <w:rPr>
          <w:rFonts w:cs="Times New Roman"/>
          <w:sz w:val="28"/>
          <w:szCs w:val="28"/>
        </w:rPr>
        <w:t xml:space="preserve"> </w:t>
      </w:r>
      <w:proofErr w:type="gramStart"/>
      <w:r w:rsidRPr="00AF2660">
        <w:rPr>
          <w:rFonts w:cs="Times New Roman"/>
          <w:sz w:val="28"/>
          <w:szCs w:val="28"/>
        </w:rPr>
        <w:t>п</w:t>
      </w:r>
      <w:proofErr w:type="gramEnd"/>
      <w:r w:rsidRPr="00AF2660">
        <w:rPr>
          <w:rFonts w:cs="Times New Roman"/>
          <w:sz w:val="28"/>
          <w:szCs w:val="28"/>
        </w:rPr>
        <w:t>роф. образования. — М., 201</w:t>
      </w:r>
      <w:r>
        <w:rPr>
          <w:rFonts w:cs="Times New Roman"/>
          <w:sz w:val="28"/>
          <w:szCs w:val="28"/>
        </w:rPr>
        <w:t>8</w:t>
      </w:r>
    </w:p>
    <w:p w:rsidR="00B45E71" w:rsidRPr="007E641A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8"/>
          <w:szCs w:val="28"/>
        </w:rPr>
      </w:pPr>
    </w:p>
    <w:p w:rsidR="00B45E71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8"/>
          <w:szCs w:val="28"/>
          <w:lang w:val="en-US"/>
        </w:rPr>
      </w:pPr>
      <w:r w:rsidRPr="007E641A">
        <w:rPr>
          <w:rFonts w:ascii="Times New Roman" w:hAnsi="Times New Roman"/>
          <w:bCs/>
          <w:sz w:val="28"/>
          <w:szCs w:val="28"/>
        </w:rPr>
        <w:t>Дополнительные источники</w:t>
      </w:r>
    </w:p>
    <w:p w:rsidR="00B45E71" w:rsidRPr="00AF2660" w:rsidRDefault="00B45E71" w:rsidP="00B45E71">
      <w:pPr>
        <w:pStyle w:val="a8"/>
        <w:numPr>
          <w:ilvl w:val="0"/>
          <w:numId w:val="35"/>
        </w:numPr>
        <w:jc w:val="both"/>
        <w:rPr>
          <w:rFonts w:cs="Times New Roman"/>
          <w:sz w:val="28"/>
          <w:szCs w:val="28"/>
        </w:rPr>
      </w:pPr>
      <w:r w:rsidRPr="00AF2660">
        <w:rPr>
          <w:rFonts w:cs="Times New Roman"/>
          <w:iCs/>
          <w:sz w:val="28"/>
          <w:szCs w:val="28"/>
        </w:rPr>
        <w:t>Великович Л.С</w:t>
      </w:r>
      <w:r w:rsidRPr="00AF2660">
        <w:rPr>
          <w:rFonts w:cs="Times New Roman"/>
          <w:sz w:val="28"/>
          <w:szCs w:val="28"/>
        </w:rPr>
        <w:t>.,</w:t>
      </w:r>
      <w:r w:rsidRPr="00AF2660">
        <w:rPr>
          <w:rFonts w:cs="Times New Roman"/>
          <w:iCs/>
          <w:sz w:val="28"/>
          <w:szCs w:val="28"/>
        </w:rPr>
        <w:t xml:space="preserve"> Цветкова М.С</w:t>
      </w:r>
      <w:r w:rsidRPr="00AF2660">
        <w:rPr>
          <w:rFonts w:cs="Times New Roman"/>
          <w:sz w:val="28"/>
          <w:szCs w:val="28"/>
        </w:rPr>
        <w:t>.</w:t>
      </w:r>
      <w:r w:rsidRPr="008D0A69">
        <w:rPr>
          <w:rFonts w:cs="Times New Roman"/>
          <w:sz w:val="28"/>
          <w:szCs w:val="28"/>
        </w:rPr>
        <w:t xml:space="preserve"> </w:t>
      </w:r>
      <w:r w:rsidRPr="00AF2660">
        <w:rPr>
          <w:rFonts w:cs="Times New Roman"/>
          <w:sz w:val="28"/>
          <w:szCs w:val="28"/>
        </w:rPr>
        <w:t>Программирование для начинающих:</w:t>
      </w:r>
      <w:r w:rsidRPr="008D0A69">
        <w:rPr>
          <w:rFonts w:cs="Times New Roman"/>
          <w:sz w:val="28"/>
          <w:szCs w:val="28"/>
        </w:rPr>
        <w:t xml:space="preserve"> </w:t>
      </w:r>
      <w:r w:rsidRPr="00AF2660">
        <w:rPr>
          <w:rFonts w:cs="Times New Roman"/>
          <w:sz w:val="28"/>
          <w:szCs w:val="28"/>
        </w:rPr>
        <w:t>учеб</w:t>
      </w:r>
      <w:proofErr w:type="gramStart"/>
      <w:r w:rsidRPr="00AF2660">
        <w:rPr>
          <w:rFonts w:cs="Times New Roman"/>
          <w:sz w:val="28"/>
          <w:szCs w:val="28"/>
        </w:rPr>
        <w:t>.</w:t>
      </w:r>
      <w:proofErr w:type="gramEnd"/>
      <w:r w:rsidRPr="008D0A69">
        <w:rPr>
          <w:rFonts w:cs="Times New Roman"/>
          <w:sz w:val="28"/>
          <w:szCs w:val="28"/>
        </w:rPr>
        <w:t xml:space="preserve"> </w:t>
      </w:r>
      <w:proofErr w:type="gramStart"/>
      <w:r w:rsidRPr="00AF2660">
        <w:rPr>
          <w:rFonts w:cs="Times New Roman"/>
          <w:sz w:val="28"/>
          <w:szCs w:val="28"/>
        </w:rPr>
        <w:t>и</w:t>
      </w:r>
      <w:proofErr w:type="gramEnd"/>
      <w:r w:rsidRPr="00AF2660">
        <w:rPr>
          <w:rFonts w:cs="Times New Roman"/>
          <w:sz w:val="28"/>
          <w:szCs w:val="28"/>
        </w:rPr>
        <w:t>здание. — М., 201</w:t>
      </w:r>
      <w:r w:rsidRPr="00455B73">
        <w:rPr>
          <w:rFonts w:cs="Times New Roman"/>
          <w:sz w:val="28"/>
          <w:szCs w:val="28"/>
        </w:rPr>
        <w:t>7</w:t>
      </w:r>
      <w:r w:rsidRPr="00AF2660">
        <w:rPr>
          <w:rFonts w:cs="Times New Roman"/>
          <w:sz w:val="28"/>
          <w:szCs w:val="28"/>
        </w:rPr>
        <w:t>.</w:t>
      </w:r>
    </w:p>
    <w:p w:rsidR="00B45E71" w:rsidRPr="00455B73" w:rsidRDefault="00B45E71" w:rsidP="00B45E71">
      <w:pPr>
        <w:numPr>
          <w:ilvl w:val="0"/>
          <w:numId w:val="3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F0DB9">
        <w:rPr>
          <w:rFonts w:ascii="Times New Roman" w:hAnsi="Times New Roman"/>
          <w:sz w:val="28"/>
          <w:szCs w:val="28"/>
        </w:rPr>
        <w:t>Герасимов А.А. «Автоматизация работы в КОМПАС-График (+</w:t>
      </w:r>
      <w:r w:rsidRPr="002F0DB9">
        <w:rPr>
          <w:rFonts w:ascii="Times New Roman" w:hAnsi="Times New Roman"/>
          <w:sz w:val="28"/>
          <w:szCs w:val="28"/>
          <w:lang w:val="en-US"/>
        </w:rPr>
        <w:t>DVD</w:t>
      </w:r>
      <w:r w:rsidRPr="002F0DB9">
        <w:rPr>
          <w:rFonts w:ascii="Times New Roman" w:hAnsi="Times New Roman"/>
          <w:sz w:val="28"/>
          <w:szCs w:val="28"/>
        </w:rPr>
        <w:t>-</w:t>
      </w:r>
      <w:r w:rsidRPr="002F0DB9">
        <w:rPr>
          <w:rFonts w:ascii="Times New Roman" w:hAnsi="Times New Roman"/>
          <w:sz w:val="28"/>
          <w:szCs w:val="28"/>
          <w:lang w:val="en-US"/>
        </w:rPr>
        <w:t>ROM</w:t>
      </w:r>
      <w:r w:rsidRPr="002F0DB9">
        <w:rPr>
          <w:rFonts w:ascii="Times New Roman" w:hAnsi="Times New Roman"/>
          <w:sz w:val="28"/>
          <w:szCs w:val="28"/>
        </w:rPr>
        <w:t>)». - СПб:  БХВ – Петербург. – 201</w:t>
      </w:r>
      <w:r w:rsidRPr="00455B73">
        <w:rPr>
          <w:rFonts w:ascii="Times New Roman" w:hAnsi="Times New Roman"/>
          <w:sz w:val="28"/>
          <w:szCs w:val="28"/>
        </w:rPr>
        <w:t>8</w:t>
      </w:r>
      <w:r w:rsidRPr="002F0DB9">
        <w:rPr>
          <w:rFonts w:ascii="Times New Roman" w:hAnsi="Times New Roman"/>
          <w:sz w:val="28"/>
          <w:szCs w:val="28"/>
        </w:rPr>
        <w:t>.</w:t>
      </w:r>
    </w:p>
    <w:p w:rsidR="00B45E71" w:rsidRPr="002F0DB9" w:rsidRDefault="00B45E71" w:rsidP="00B45E71">
      <w:pPr>
        <w:numPr>
          <w:ilvl w:val="0"/>
          <w:numId w:val="35"/>
        </w:numPr>
        <w:tabs>
          <w:tab w:val="num" w:pos="1356"/>
        </w:tabs>
        <w:spacing w:after="0"/>
        <w:rPr>
          <w:rFonts w:ascii="Times New Roman" w:hAnsi="Times New Roman"/>
          <w:sz w:val="28"/>
          <w:szCs w:val="28"/>
        </w:rPr>
      </w:pPr>
      <w:proofErr w:type="spellStart"/>
      <w:r w:rsidRPr="002F0DB9">
        <w:rPr>
          <w:rFonts w:ascii="Times New Roman" w:hAnsi="Times New Roman"/>
          <w:sz w:val="28"/>
          <w:szCs w:val="28"/>
        </w:rPr>
        <w:t>Климачева</w:t>
      </w:r>
      <w:proofErr w:type="spellEnd"/>
      <w:r w:rsidRPr="002F0DB9">
        <w:rPr>
          <w:rFonts w:ascii="Times New Roman" w:hAnsi="Times New Roman"/>
          <w:sz w:val="28"/>
          <w:szCs w:val="28"/>
        </w:rPr>
        <w:t xml:space="preserve"> Т.Н. «</w:t>
      </w:r>
      <w:proofErr w:type="spellStart"/>
      <w:r w:rsidRPr="002F0DB9">
        <w:rPr>
          <w:rFonts w:ascii="Times New Roman" w:hAnsi="Times New Roman"/>
          <w:sz w:val="28"/>
          <w:szCs w:val="28"/>
        </w:rPr>
        <w:t>AutoCAD</w:t>
      </w:r>
      <w:proofErr w:type="spellEnd"/>
      <w:r w:rsidRPr="002F0DB9">
        <w:rPr>
          <w:rFonts w:ascii="Times New Roman" w:hAnsi="Times New Roman"/>
          <w:sz w:val="28"/>
          <w:szCs w:val="28"/>
        </w:rPr>
        <w:t xml:space="preserve"> 201</w:t>
      </w:r>
      <w:r w:rsidRPr="00455B73">
        <w:rPr>
          <w:rFonts w:ascii="Times New Roman" w:hAnsi="Times New Roman"/>
          <w:sz w:val="28"/>
          <w:szCs w:val="28"/>
        </w:rPr>
        <w:t>9</w:t>
      </w:r>
      <w:r w:rsidRPr="002F0DB9">
        <w:rPr>
          <w:rFonts w:ascii="Times New Roman" w:hAnsi="Times New Roman"/>
          <w:sz w:val="28"/>
          <w:szCs w:val="28"/>
        </w:rPr>
        <w:t>. Полный курс для профессионалов»: Диалектика. – 20</w:t>
      </w:r>
      <w:r w:rsidRPr="00455B73">
        <w:rPr>
          <w:rFonts w:ascii="Times New Roman" w:hAnsi="Times New Roman"/>
          <w:sz w:val="28"/>
          <w:szCs w:val="28"/>
        </w:rPr>
        <w:t>1</w:t>
      </w:r>
      <w:r w:rsidRPr="002F0DB9">
        <w:rPr>
          <w:rFonts w:ascii="Times New Roman" w:hAnsi="Times New Roman"/>
          <w:sz w:val="28"/>
          <w:szCs w:val="28"/>
        </w:rPr>
        <w:t>9.</w:t>
      </w:r>
    </w:p>
    <w:p w:rsidR="00B45E71" w:rsidRPr="008D0A69" w:rsidRDefault="00B45E71" w:rsidP="00B45E71">
      <w:pPr>
        <w:pStyle w:val="a8"/>
        <w:numPr>
          <w:ilvl w:val="0"/>
          <w:numId w:val="35"/>
        </w:numPr>
        <w:rPr>
          <w:rFonts w:cs="Times New Roman"/>
          <w:sz w:val="28"/>
          <w:szCs w:val="28"/>
        </w:rPr>
      </w:pPr>
      <w:proofErr w:type="spellStart"/>
      <w:r w:rsidRPr="00AF2660">
        <w:rPr>
          <w:rFonts w:cs="Times New Roman"/>
          <w:iCs/>
          <w:sz w:val="28"/>
          <w:szCs w:val="28"/>
        </w:rPr>
        <w:t>Парфилова</w:t>
      </w:r>
      <w:proofErr w:type="spellEnd"/>
      <w:r w:rsidRPr="00AF2660">
        <w:rPr>
          <w:rFonts w:cs="Times New Roman"/>
          <w:iCs/>
          <w:sz w:val="28"/>
          <w:szCs w:val="28"/>
        </w:rPr>
        <w:t xml:space="preserve"> Н.И</w:t>
      </w:r>
      <w:r w:rsidRPr="00AF2660">
        <w:rPr>
          <w:rFonts w:cs="Times New Roman"/>
          <w:sz w:val="28"/>
          <w:szCs w:val="28"/>
        </w:rPr>
        <w:t>.,</w:t>
      </w:r>
      <w:r w:rsidRPr="00AF2660">
        <w:rPr>
          <w:rFonts w:cs="Times New Roman"/>
          <w:iCs/>
          <w:sz w:val="28"/>
          <w:szCs w:val="28"/>
        </w:rPr>
        <w:t xml:space="preserve"> </w:t>
      </w:r>
      <w:proofErr w:type="spellStart"/>
      <w:r w:rsidRPr="00AF2660">
        <w:rPr>
          <w:rFonts w:cs="Times New Roman"/>
          <w:iCs/>
          <w:sz w:val="28"/>
          <w:szCs w:val="28"/>
        </w:rPr>
        <w:t>Пылькин</w:t>
      </w:r>
      <w:proofErr w:type="spellEnd"/>
      <w:r w:rsidRPr="00AF2660">
        <w:rPr>
          <w:rFonts w:cs="Times New Roman"/>
          <w:iCs/>
          <w:sz w:val="28"/>
          <w:szCs w:val="28"/>
        </w:rPr>
        <w:t xml:space="preserve"> А.Н</w:t>
      </w:r>
      <w:r w:rsidRPr="00AF2660">
        <w:rPr>
          <w:rFonts w:cs="Times New Roman"/>
          <w:sz w:val="28"/>
          <w:szCs w:val="28"/>
        </w:rPr>
        <w:t>.,</w:t>
      </w:r>
      <w:r w:rsidRPr="00AF2660">
        <w:rPr>
          <w:rFonts w:cs="Times New Roman"/>
          <w:iCs/>
          <w:sz w:val="28"/>
          <w:szCs w:val="28"/>
        </w:rPr>
        <w:t xml:space="preserve"> Трусов Б.Г</w:t>
      </w:r>
      <w:r w:rsidRPr="00AF2660">
        <w:rPr>
          <w:rFonts w:cs="Times New Roman"/>
          <w:sz w:val="28"/>
          <w:szCs w:val="28"/>
        </w:rPr>
        <w:t>.</w:t>
      </w:r>
      <w:r w:rsidRPr="0088167C">
        <w:rPr>
          <w:rFonts w:cs="Times New Roman"/>
          <w:sz w:val="28"/>
          <w:szCs w:val="28"/>
        </w:rPr>
        <w:t xml:space="preserve"> </w:t>
      </w:r>
      <w:r w:rsidRPr="00AF2660">
        <w:rPr>
          <w:rFonts w:cs="Times New Roman"/>
          <w:sz w:val="28"/>
          <w:szCs w:val="28"/>
        </w:rPr>
        <w:t>Программирование:</w:t>
      </w:r>
      <w:r w:rsidRPr="0088167C">
        <w:rPr>
          <w:rFonts w:cs="Times New Roman"/>
          <w:sz w:val="28"/>
          <w:szCs w:val="28"/>
        </w:rPr>
        <w:t xml:space="preserve"> </w:t>
      </w:r>
      <w:r w:rsidRPr="00AF2660">
        <w:rPr>
          <w:rFonts w:cs="Times New Roman"/>
          <w:sz w:val="28"/>
          <w:szCs w:val="28"/>
        </w:rPr>
        <w:t xml:space="preserve">Основы </w:t>
      </w:r>
      <w:proofErr w:type="spellStart"/>
      <w:r w:rsidRPr="00AF2660">
        <w:rPr>
          <w:rFonts w:cs="Times New Roman"/>
          <w:sz w:val="28"/>
          <w:szCs w:val="28"/>
        </w:rPr>
        <w:t>алгоритмизациии</w:t>
      </w:r>
      <w:proofErr w:type="spellEnd"/>
      <w:r w:rsidRPr="00AF2660">
        <w:rPr>
          <w:rFonts w:cs="Times New Roman"/>
          <w:sz w:val="28"/>
          <w:szCs w:val="28"/>
        </w:rPr>
        <w:t xml:space="preserve"> программирования: учебник / под ред. </w:t>
      </w:r>
      <w:proofErr w:type="spellStart"/>
      <w:r w:rsidRPr="00AF2660">
        <w:rPr>
          <w:rFonts w:cs="Times New Roman"/>
          <w:sz w:val="28"/>
          <w:szCs w:val="28"/>
        </w:rPr>
        <w:t>Б.Г.Трусова</w:t>
      </w:r>
      <w:proofErr w:type="spellEnd"/>
      <w:r w:rsidRPr="00AF2660">
        <w:rPr>
          <w:rFonts w:cs="Times New Roman"/>
          <w:sz w:val="28"/>
          <w:szCs w:val="28"/>
        </w:rPr>
        <w:t>. — М., 201</w:t>
      </w:r>
      <w:r>
        <w:rPr>
          <w:rFonts w:cs="Times New Roman"/>
          <w:sz w:val="28"/>
          <w:szCs w:val="28"/>
        </w:rPr>
        <w:t>6</w:t>
      </w:r>
      <w:r w:rsidRPr="00AF2660">
        <w:rPr>
          <w:rFonts w:cs="Times New Roman"/>
          <w:sz w:val="28"/>
          <w:szCs w:val="28"/>
        </w:rPr>
        <w:t>.</w:t>
      </w:r>
    </w:p>
    <w:p w:rsidR="00B45E71" w:rsidRPr="00AF2660" w:rsidRDefault="00B45E71" w:rsidP="00B45E71">
      <w:pPr>
        <w:pStyle w:val="a8"/>
        <w:numPr>
          <w:ilvl w:val="0"/>
          <w:numId w:val="35"/>
        </w:numPr>
        <w:jc w:val="both"/>
        <w:rPr>
          <w:rFonts w:cs="Times New Roman"/>
          <w:sz w:val="28"/>
          <w:szCs w:val="28"/>
        </w:rPr>
      </w:pPr>
      <w:r w:rsidRPr="00AF2660">
        <w:rPr>
          <w:rFonts w:cs="Times New Roman"/>
          <w:iCs/>
          <w:sz w:val="28"/>
          <w:szCs w:val="28"/>
        </w:rPr>
        <w:t xml:space="preserve">Цветкова М.С. </w:t>
      </w:r>
      <w:r w:rsidRPr="00AF2660">
        <w:rPr>
          <w:rFonts w:cs="Times New Roman"/>
          <w:sz w:val="28"/>
          <w:szCs w:val="28"/>
        </w:rPr>
        <w:t>Информатика и ИКТ:</w:t>
      </w:r>
      <w:r w:rsidRPr="0088167C">
        <w:rPr>
          <w:rFonts w:cs="Times New Roman"/>
          <w:sz w:val="28"/>
          <w:szCs w:val="28"/>
        </w:rPr>
        <w:t xml:space="preserve"> </w:t>
      </w:r>
      <w:r w:rsidRPr="00AF2660">
        <w:rPr>
          <w:rFonts w:cs="Times New Roman"/>
          <w:sz w:val="28"/>
          <w:szCs w:val="28"/>
        </w:rPr>
        <w:t xml:space="preserve">электронный учеб. </w:t>
      </w:r>
      <w:proofErr w:type="spellStart"/>
      <w:r w:rsidRPr="00AF2660">
        <w:rPr>
          <w:rFonts w:cs="Times New Roman"/>
          <w:sz w:val="28"/>
          <w:szCs w:val="28"/>
        </w:rPr>
        <w:t>метод</w:t>
      </w:r>
      <w:proofErr w:type="gramStart"/>
      <w:r w:rsidRPr="00AF2660">
        <w:rPr>
          <w:rFonts w:cs="Times New Roman"/>
          <w:sz w:val="28"/>
          <w:szCs w:val="28"/>
        </w:rPr>
        <w:t>.к</w:t>
      </w:r>
      <w:proofErr w:type="gramEnd"/>
      <w:r w:rsidRPr="00AF2660">
        <w:rPr>
          <w:rFonts w:cs="Times New Roman"/>
          <w:sz w:val="28"/>
          <w:szCs w:val="28"/>
        </w:rPr>
        <w:t>омплекс</w:t>
      </w:r>
      <w:proofErr w:type="spellEnd"/>
      <w:r w:rsidRPr="00AF2660">
        <w:rPr>
          <w:rFonts w:cs="Times New Roman"/>
          <w:sz w:val="28"/>
          <w:szCs w:val="28"/>
        </w:rPr>
        <w:t xml:space="preserve"> для </w:t>
      </w:r>
      <w:proofErr w:type="spellStart"/>
      <w:r w:rsidRPr="00AF2660">
        <w:rPr>
          <w:rFonts w:cs="Times New Roman"/>
          <w:sz w:val="28"/>
          <w:szCs w:val="28"/>
        </w:rPr>
        <w:t>студ.учреждений</w:t>
      </w:r>
      <w:proofErr w:type="spellEnd"/>
      <w:r w:rsidRPr="00AF2660">
        <w:rPr>
          <w:rFonts w:cs="Times New Roman"/>
          <w:sz w:val="28"/>
          <w:szCs w:val="28"/>
        </w:rPr>
        <w:t xml:space="preserve"> сред. проф. образования. — М., 201</w:t>
      </w:r>
      <w:r>
        <w:rPr>
          <w:rFonts w:cs="Times New Roman"/>
          <w:sz w:val="28"/>
          <w:szCs w:val="28"/>
        </w:rPr>
        <w:t>8</w:t>
      </w:r>
      <w:r w:rsidRPr="00AF2660">
        <w:rPr>
          <w:rFonts w:cs="Times New Roman"/>
          <w:sz w:val="28"/>
          <w:szCs w:val="28"/>
        </w:rPr>
        <w:t>.</w:t>
      </w:r>
    </w:p>
    <w:p w:rsidR="00B45E71" w:rsidRPr="00AF2660" w:rsidRDefault="00B45E71" w:rsidP="00B45E71">
      <w:pPr>
        <w:pStyle w:val="a8"/>
        <w:numPr>
          <w:ilvl w:val="0"/>
          <w:numId w:val="35"/>
        </w:numPr>
        <w:jc w:val="both"/>
        <w:rPr>
          <w:rFonts w:cs="Times New Roman"/>
          <w:sz w:val="28"/>
          <w:szCs w:val="28"/>
        </w:rPr>
      </w:pPr>
      <w:r w:rsidRPr="00AF2660">
        <w:rPr>
          <w:rFonts w:cs="Times New Roman"/>
          <w:iCs/>
          <w:sz w:val="28"/>
          <w:szCs w:val="28"/>
        </w:rPr>
        <w:t>Цветкова М.С</w:t>
      </w:r>
      <w:r w:rsidRPr="00AF2660">
        <w:rPr>
          <w:rFonts w:cs="Times New Roman"/>
          <w:sz w:val="28"/>
          <w:szCs w:val="28"/>
        </w:rPr>
        <w:t>.,</w:t>
      </w:r>
      <w:r w:rsidRPr="00AF2660">
        <w:rPr>
          <w:rFonts w:cs="Times New Roman"/>
          <w:iCs/>
          <w:sz w:val="28"/>
          <w:szCs w:val="28"/>
        </w:rPr>
        <w:t xml:space="preserve"> Великович Л. С</w:t>
      </w:r>
      <w:r w:rsidRPr="00AF2660">
        <w:rPr>
          <w:rFonts w:cs="Times New Roman"/>
          <w:sz w:val="28"/>
          <w:szCs w:val="28"/>
        </w:rPr>
        <w:t>.</w:t>
      </w:r>
      <w:r w:rsidRPr="0088167C">
        <w:rPr>
          <w:rFonts w:cs="Times New Roman"/>
          <w:sz w:val="28"/>
          <w:szCs w:val="28"/>
        </w:rPr>
        <w:t xml:space="preserve"> </w:t>
      </w:r>
      <w:r w:rsidRPr="00AF2660">
        <w:rPr>
          <w:rFonts w:cs="Times New Roman"/>
          <w:sz w:val="28"/>
          <w:szCs w:val="28"/>
        </w:rPr>
        <w:t xml:space="preserve">Информатика и </w:t>
      </w:r>
      <w:proofErr w:type="spellStart"/>
      <w:r w:rsidRPr="00AF2660">
        <w:rPr>
          <w:rFonts w:cs="Times New Roman"/>
          <w:sz w:val="28"/>
          <w:szCs w:val="28"/>
        </w:rPr>
        <w:t>ИКТ</w:t>
      </w:r>
      <w:proofErr w:type="gramStart"/>
      <w:r w:rsidRPr="00AF2660">
        <w:rPr>
          <w:rFonts w:cs="Times New Roman"/>
          <w:sz w:val="28"/>
          <w:szCs w:val="28"/>
        </w:rPr>
        <w:t>:у</w:t>
      </w:r>
      <w:proofErr w:type="gramEnd"/>
      <w:r w:rsidRPr="00AF2660">
        <w:rPr>
          <w:rFonts w:cs="Times New Roman"/>
          <w:sz w:val="28"/>
          <w:szCs w:val="28"/>
        </w:rPr>
        <w:t>чебник</w:t>
      </w:r>
      <w:proofErr w:type="spellEnd"/>
      <w:r w:rsidRPr="00AF2660">
        <w:rPr>
          <w:rFonts w:cs="Times New Roman"/>
          <w:sz w:val="28"/>
          <w:szCs w:val="28"/>
        </w:rPr>
        <w:t>. —М., 201</w:t>
      </w:r>
      <w:r>
        <w:rPr>
          <w:rFonts w:cs="Times New Roman"/>
          <w:sz w:val="28"/>
          <w:szCs w:val="28"/>
        </w:rPr>
        <w:t>8</w:t>
      </w:r>
      <w:r w:rsidRPr="00AF2660">
        <w:rPr>
          <w:rFonts w:cs="Times New Roman"/>
          <w:sz w:val="28"/>
          <w:szCs w:val="28"/>
        </w:rPr>
        <w:t>.</w:t>
      </w:r>
    </w:p>
    <w:p w:rsidR="00B45E71" w:rsidRPr="002F0DB9" w:rsidRDefault="00B45E71" w:rsidP="00B45E71">
      <w:pPr>
        <w:numPr>
          <w:ilvl w:val="0"/>
          <w:numId w:val="35"/>
        </w:numPr>
        <w:tabs>
          <w:tab w:val="num" w:pos="1356"/>
        </w:tabs>
        <w:spacing w:after="0"/>
        <w:rPr>
          <w:rFonts w:ascii="Times New Roman" w:hAnsi="Times New Roman"/>
          <w:sz w:val="28"/>
          <w:szCs w:val="28"/>
        </w:rPr>
      </w:pPr>
      <w:r w:rsidRPr="002F0DB9">
        <w:rPr>
          <w:rFonts w:ascii="Times New Roman" w:hAnsi="Times New Roman"/>
          <w:sz w:val="28"/>
          <w:szCs w:val="28"/>
        </w:rPr>
        <w:t xml:space="preserve">Эллен </w:t>
      </w:r>
      <w:proofErr w:type="spellStart"/>
      <w:r w:rsidRPr="002F0DB9">
        <w:rPr>
          <w:rFonts w:ascii="Times New Roman" w:hAnsi="Times New Roman"/>
          <w:sz w:val="28"/>
          <w:szCs w:val="28"/>
        </w:rPr>
        <w:t>Финкельштейн</w:t>
      </w:r>
      <w:proofErr w:type="spellEnd"/>
      <w:r w:rsidRPr="002F0DB9">
        <w:rPr>
          <w:rFonts w:ascii="Times New Roman" w:hAnsi="Times New Roman"/>
          <w:sz w:val="28"/>
          <w:szCs w:val="28"/>
        </w:rPr>
        <w:t xml:space="preserve"> «</w:t>
      </w:r>
      <w:r w:rsidRPr="002F0DB9">
        <w:rPr>
          <w:rFonts w:ascii="Times New Roman" w:hAnsi="Times New Roman"/>
          <w:sz w:val="28"/>
          <w:szCs w:val="28"/>
          <w:lang w:val="en-US"/>
        </w:rPr>
        <w:t>AutoCAD</w:t>
      </w:r>
      <w:r>
        <w:rPr>
          <w:rFonts w:ascii="Times New Roman" w:hAnsi="Times New Roman"/>
          <w:sz w:val="28"/>
          <w:szCs w:val="28"/>
        </w:rPr>
        <w:t xml:space="preserve"> 2009 </w:t>
      </w:r>
      <w:r w:rsidRPr="002F0DB9">
        <w:rPr>
          <w:rFonts w:ascii="Times New Roman" w:hAnsi="Times New Roman"/>
          <w:sz w:val="28"/>
          <w:szCs w:val="28"/>
        </w:rPr>
        <w:t xml:space="preserve">и </w:t>
      </w:r>
      <w:proofErr w:type="spellStart"/>
      <w:r w:rsidRPr="002F0DB9">
        <w:rPr>
          <w:rFonts w:ascii="Times New Roman" w:hAnsi="Times New Roman"/>
          <w:sz w:val="28"/>
          <w:szCs w:val="28"/>
          <w:lang w:val="en-US"/>
        </w:rPr>
        <w:t>AutoCADLT</w:t>
      </w:r>
      <w:proofErr w:type="spellEnd"/>
      <w:r w:rsidRPr="002F0DB9">
        <w:rPr>
          <w:rFonts w:ascii="Times New Roman" w:hAnsi="Times New Roman"/>
          <w:sz w:val="28"/>
          <w:szCs w:val="28"/>
        </w:rPr>
        <w:t xml:space="preserve"> 20</w:t>
      </w:r>
      <w:r w:rsidRPr="0088167C">
        <w:rPr>
          <w:rFonts w:ascii="Times New Roman" w:hAnsi="Times New Roman"/>
          <w:sz w:val="28"/>
          <w:szCs w:val="28"/>
        </w:rPr>
        <w:t>19</w:t>
      </w:r>
      <w:r w:rsidRPr="002F0DB9">
        <w:rPr>
          <w:rFonts w:ascii="Times New Roman" w:hAnsi="Times New Roman"/>
          <w:sz w:val="28"/>
          <w:szCs w:val="28"/>
        </w:rPr>
        <w:t>. Библия пользователя (+</w:t>
      </w:r>
      <w:r w:rsidRPr="002F0DB9">
        <w:rPr>
          <w:rFonts w:ascii="Times New Roman" w:hAnsi="Times New Roman"/>
          <w:sz w:val="28"/>
          <w:szCs w:val="28"/>
          <w:lang w:val="en-US"/>
        </w:rPr>
        <w:t>DVD</w:t>
      </w:r>
      <w:r w:rsidRPr="002F0DB9">
        <w:rPr>
          <w:rFonts w:ascii="Times New Roman" w:hAnsi="Times New Roman"/>
          <w:sz w:val="28"/>
          <w:szCs w:val="28"/>
        </w:rPr>
        <w:t>-</w:t>
      </w:r>
      <w:r w:rsidRPr="002F0DB9">
        <w:rPr>
          <w:rFonts w:ascii="Times New Roman" w:hAnsi="Times New Roman"/>
          <w:sz w:val="28"/>
          <w:szCs w:val="28"/>
          <w:lang w:val="en-US"/>
        </w:rPr>
        <w:t>ROM</w:t>
      </w:r>
      <w:r w:rsidRPr="002F0DB9">
        <w:rPr>
          <w:rFonts w:ascii="Times New Roman" w:hAnsi="Times New Roman"/>
          <w:sz w:val="28"/>
          <w:szCs w:val="28"/>
        </w:rPr>
        <w:t>)».:  Пер. с англ. – М.: Диалектика. – 2009.</w:t>
      </w:r>
    </w:p>
    <w:p w:rsidR="00B45E71" w:rsidRPr="002F0DB9" w:rsidRDefault="00B45E71" w:rsidP="00B45E71">
      <w:pPr>
        <w:numPr>
          <w:ilvl w:val="0"/>
          <w:numId w:val="35"/>
        </w:numPr>
        <w:tabs>
          <w:tab w:val="num" w:pos="1356"/>
        </w:tabs>
        <w:spacing w:after="0"/>
        <w:rPr>
          <w:rFonts w:ascii="Times New Roman" w:hAnsi="Times New Roman"/>
          <w:sz w:val="28"/>
          <w:szCs w:val="28"/>
        </w:rPr>
      </w:pPr>
      <w:r w:rsidRPr="002F0DB9">
        <w:rPr>
          <w:rFonts w:ascii="Times New Roman" w:hAnsi="Times New Roman"/>
          <w:sz w:val="28"/>
          <w:szCs w:val="28"/>
        </w:rPr>
        <w:t xml:space="preserve">Интерактивные учебники </w:t>
      </w:r>
      <w:proofErr w:type="gramStart"/>
      <w:r w:rsidRPr="002F0DB9">
        <w:rPr>
          <w:rFonts w:ascii="Times New Roman" w:hAnsi="Times New Roman"/>
          <w:sz w:val="28"/>
          <w:szCs w:val="28"/>
        </w:rPr>
        <w:t>по</w:t>
      </w:r>
      <w:proofErr w:type="gramEnd"/>
      <w:r w:rsidRPr="002F0DB9">
        <w:rPr>
          <w:rFonts w:ascii="Times New Roman" w:hAnsi="Times New Roman"/>
          <w:sz w:val="28"/>
          <w:szCs w:val="28"/>
        </w:rPr>
        <w:t xml:space="preserve"> СПРУТ ТП.</w:t>
      </w:r>
    </w:p>
    <w:p w:rsidR="00B45E71" w:rsidRPr="002F0DB9" w:rsidRDefault="00B45E71" w:rsidP="00B45E71">
      <w:pPr>
        <w:numPr>
          <w:ilvl w:val="0"/>
          <w:numId w:val="35"/>
        </w:numPr>
        <w:tabs>
          <w:tab w:val="num" w:pos="1356"/>
        </w:tabs>
        <w:spacing w:after="0"/>
        <w:rPr>
          <w:rFonts w:ascii="Times New Roman" w:hAnsi="Times New Roman"/>
          <w:sz w:val="28"/>
          <w:szCs w:val="28"/>
        </w:rPr>
      </w:pPr>
      <w:r w:rsidRPr="002F0DB9">
        <w:rPr>
          <w:rFonts w:ascii="Times New Roman" w:hAnsi="Times New Roman"/>
          <w:sz w:val="28"/>
          <w:szCs w:val="28"/>
        </w:rPr>
        <w:t>Интерактивные пособия по КОМПАС-3D.</w:t>
      </w:r>
    </w:p>
    <w:p w:rsidR="00B45E71" w:rsidRPr="002F0DB9" w:rsidRDefault="00B45E71" w:rsidP="00B45E71">
      <w:pPr>
        <w:numPr>
          <w:ilvl w:val="0"/>
          <w:numId w:val="35"/>
        </w:numPr>
        <w:tabs>
          <w:tab w:val="num" w:pos="1356"/>
        </w:tabs>
        <w:spacing w:after="0"/>
        <w:rPr>
          <w:rFonts w:ascii="Times New Roman" w:hAnsi="Times New Roman"/>
          <w:sz w:val="28"/>
          <w:szCs w:val="28"/>
        </w:rPr>
      </w:pPr>
      <w:r w:rsidRPr="002F0DB9">
        <w:rPr>
          <w:rFonts w:ascii="Times New Roman" w:hAnsi="Times New Roman"/>
          <w:sz w:val="28"/>
          <w:szCs w:val="28"/>
        </w:rPr>
        <w:t>Интерактивный учебник «Азбука КОМПАС-3D».</w:t>
      </w:r>
    </w:p>
    <w:p w:rsidR="00B45E71" w:rsidRPr="002F0DB9" w:rsidRDefault="00B45E71" w:rsidP="00B45E71">
      <w:pPr>
        <w:numPr>
          <w:ilvl w:val="0"/>
          <w:numId w:val="35"/>
        </w:numPr>
        <w:tabs>
          <w:tab w:val="num" w:pos="1356"/>
        </w:tabs>
        <w:spacing w:after="0"/>
        <w:rPr>
          <w:rFonts w:ascii="Times New Roman" w:hAnsi="Times New Roman"/>
          <w:sz w:val="28"/>
          <w:szCs w:val="28"/>
        </w:rPr>
      </w:pPr>
      <w:r w:rsidRPr="002F0DB9">
        <w:rPr>
          <w:rFonts w:ascii="Times New Roman" w:hAnsi="Times New Roman"/>
          <w:sz w:val="28"/>
          <w:szCs w:val="28"/>
        </w:rPr>
        <w:t>Журнал САПР и графика. Изд. КомпьютерПресс.</w:t>
      </w:r>
    </w:p>
    <w:p w:rsidR="00B45E71" w:rsidRPr="00AF2660" w:rsidRDefault="00B45E71" w:rsidP="00B45E71">
      <w:pPr>
        <w:pStyle w:val="a8"/>
        <w:ind w:firstLine="567"/>
        <w:jc w:val="both"/>
        <w:rPr>
          <w:rFonts w:cs="Times New Roman"/>
          <w:sz w:val="28"/>
          <w:szCs w:val="28"/>
        </w:rPr>
      </w:pPr>
    </w:p>
    <w:p w:rsidR="00B45E71" w:rsidRPr="00822BCD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5"/>
        <w:rPr>
          <w:rFonts w:ascii="Times New Roman" w:hAnsi="Times New Roman"/>
          <w:bCs/>
          <w:sz w:val="28"/>
          <w:szCs w:val="28"/>
        </w:rPr>
      </w:pPr>
    </w:p>
    <w:p w:rsidR="00B45E71" w:rsidRPr="007E641A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8"/>
          <w:szCs w:val="28"/>
        </w:rPr>
      </w:pPr>
      <w:r w:rsidRPr="007E641A">
        <w:rPr>
          <w:rFonts w:ascii="Times New Roman" w:hAnsi="Times New Roman"/>
          <w:bCs/>
          <w:sz w:val="28"/>
          <w:szCs w:val="28"/>
        </w:rPr>
        <w:t>………</w:t>
      </w:r>
    </w:p>
    <w:p w:rsidR="00B45E71" w:rsidRPr="00503D96" w:rsidRDefault="00B45E71" w:rsidP="00B45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03D96">
        <w:rPr>
          <w:rFonts w:ascii="Times New Roman" w:hAnsi="Times New Roman"/>
          <w:b/>
          <w:bCs/>
          <w:sz w:val="28"/>
          <w:szCs w:val="28"/>
        </w:rPr>
        <w:t>Интернет-ресурсы</w:t>
      </w:r>
    </w:p>
    <w:p w:rsidR="00B45E71" w:rsidRPr="00455B73" w:rsidRDefault="00A61934" w:rsidP="00B45E71">
      <w:pPr>
        <w:pStyle w:val="a8"/>
        <w:numPr>
          <w:ilvl w:val="0"/>
          <w:numId w:val="36"/>
        </w:numPr>
        <w:jc w:val="both"/>
        <w:rPr>
          <w:rFonts w:cs="Times New Roman"/>
          <w:sz w:val="28"/>
          <w:szCs w:val="28"/>
        </w:rPr>
      </w:pPr>
      <w:hyperlink r:id="rId9" w:history="1">
        <w:r w:rsidR="00B45E71" w:rsidRPr="00455B73">
          <w:rPr>
            <w:rStyle w:val="a7"/>
            <w:rFonts w:cs="Times New Roman"/>
            <w:sz w:val="28"/>
            <w:szCs w:val="28"/>
          </w:rPr>
          <w:t>www.fcior.edu.ru</w:t>
        </w:r>
      </w:hyperlink>
      <w:r w:rsidR="00B45E71" w:rsidRPr="00455B73">
        <w:rPr>
          <w:rFonts w:cs="Times New Roman"/>
          <w:sz w:val="28"/>
          <w:szCs w:val="28"/>
        </w:rPr>
        <w:t xml:space="preserve"> (Федеральный центр информационно-образовательных ресурсов — ФЦИОР). </w:t>
      </w:r>
    </w:p>
    <w:p w:rsidR="00B45E71" w:rsidRPr="00455B73" w:rsidRDefault="00A61934" w:rsidP="00B45E71">
      <w:pPr>
        <w:pStyle w:val="a8"/>
        <w:numPr>
          <w:ilvl w:val="0"/>
          <w:numId w:val="36"/>
        </w:numPr>
        <w:jc w:val="both"/>
        <w:rPr>
          <w:rFonts w:cs="Times New Roman"/>
          <w:sz w:val="28"/>
          <w:szCs w:val="28"/>
        </w:rPr>
      </w:pPr>
      <w:hyperlink r:id="rId10" w:history="1">
        <w:r w:rsidR="00B45E71" w:rsidRPr="00455B73">
          <w:rPr>
            <w:rStyle w:val="a7"/>
            <w:rFonts w:cs="Times New Roman"/>
            <w:sz w:val="28"/>
            <w:szCs w:val="28"/>
          </w:rPr>
          <w:t>www.school-collection.edu.ru</w:t>
        </w:r>
      </w:hyperlink>
      <w:r w:rsidR="00B45E71" w:rsidRPr="00455B73">
        <w:rPr>
          <w:rFonts w:cs="Times New Roman"/>
          <w:sz w:val="28"/>
          <w:szCs w:val="28"/>
        </w:rPr>
        <w:t xml:space="preserve"> (Единая коллекция цифровых образовательных ресурсов). </w:t>
      </w:r>
    </w:p>
    <w:p w:rsidR="00B45E71" w:rsidRPr="00455B73" w:rsidRDefault="00A61934" w:rsidP="00B45E71">
      <w:pPr>
        <w:pStyle w:val="a8"/>
        <w:numPr>
          <w:ilvl w:val="0"/>
          <w:numId w:val="36"/>
        </w:numPr>
        <w:jc w:val="both"/>
        <w:rPr>
          <w:rFonts w:cs="Times New Roman"/>
          <w:sz w:val="28"/>
          <w:szCs w:val="28"/>
        </w:rPr>
      </w:pPr>
      <w:hyperlink r:id="rId11" w:history="1">
        <w:r w:rsidR="00B45E71" w:rsidRPr="00455B73">
          <w:rPr>
            <w:rStyle w:val="a7"/>
            <w:rFonts w:cs="Times New Roman"/>
            <w:sz w:val="28"/>
            <w:szCs w:val="28"/>
          </w:rPr>
          <w:t>www.intuit.ru/studies/courses</w:t>
        </w:r>
      </w:hyperlink>
      <w:r w:rsidR="00B45E71" w:rsidRPr="00455B73">
        <w:rPr>
          <w:rFonts w:cs="Times New Roman"/>
          <w:sz w:val="28"/>
          <w:szCs w:val="28"/>
        </w:rPr>
        <w:t xml:space="preserve"> (Открытые </w:t>
      </w:r>
      <w:proofErr w:type="gramStart"/>
      <w:r w:rsidR="00B45E71" w:rsidRPr="00455B73">
        <w:rPr>
          <w:rFonts w:cs="Times New Roman"/>
          <w:sz w:val="28"/>
          <w:szCs w:val="28"/>
        </w:rPr>
        <w:t>интернет-курсы</w:t>
      </w:r>
      <w:proofErr w:type="gramEnd"/>
      <w:r w:rsidR="00B45E71" w:rsidRPr="00455B73">
        <w:rPr>
          <w:rFonts w:cs="Times New Roman"/>
          <w:sz w:val="28"/>
          <w:szCs w:val="28"/>
        </w:rPr>
        <w:t xml:space="preserve"> «</w:t>
      </w:r>
      <w:proofErr w:type="spellStart"/>
      <w:r w:rsidR="00B45E71" w:rsidRPr="00455B73">
        <w:rPr>
          <w:rFonts w:cs="Times New Roman"/>
          <w:sz w:val="28"/>
          <w:szCs w:val="28"/>
        </w:rPr>
        <w:t>Интуит</w:t>
      </w:r>
      <w:proofErr w:type="spellEnd"/>
      <w:r w:rsidR="00B45E71" w:rsidRPr="00455B73">
        <w:rPr>
          <w:rFonts w:cs="Times New Roman"/>
          <w:sz w:val="28"/>
          <w:szCs w:val="28"/>
        </w:rPr>
        <w:t>» по курсу «Информатика»).</w:t>
      </w:r>
    </w:p>
    <w:p w:rsidR="00B45E71" w:rsidRPr="00455B73" w:rsidRDefault="00A61934" w:rsidP="00B45E71">
      <w:pPr>
        <w:pStyle w:val="a8"/>
        <w:numPr>
          <w:ilvl w:val="0"/>
          <w:numId w:val="36"/>
        </w:numPr>
        <w:jc w:val="both"/>
        <w:rPr>
          <w:rFonts w:cs="Times New Roman"/>
          <w:sz w:val="28"/>
          <w:szCs w:val="28"/>
        </w:rPr>
      </w:pPr>
      <w:hyperlink r:id="rId12" w:history="1">
        <w:r w:rsidR="00B45E71" w:rsidRPr="00455B73">
          <w:rPr>
            <w:rStyle w:val="a7"/>
            <w:rFonts w:cs="Times New Roman"/>
            <w:sz w:val="28"/>
            <w:szCs w:val="28"/>
          </w:rPr>
          <w:t>www.lms.iite.unesco.org</w:t>
        </w:r>
      </w:hyperlink>
      <w:r w:rsidR="00B45E71" w:rsidRPr="00455B73">
        <w:rPr>
          <w:rFonts w:cs="Times New Roman"/>
          <w:sz w:val="28"/>
          <w:szCs w:val="28"/>
        </w:rPr>
        <w:t xml:space="preserve"> (Открытые электронные курсы «ИИТО ЮНЕСКО» по информационным технологиям).</w:t>
      </w:r>
    </w:p>
    <w:p w:rsidR="00B45E71" w:rsidRPr="00455B73" w:rsidRDefault="00A61934" w:rsidP="00B45E71">
      <w:pPr>
        <w:pStyle w:val="a8"/>
        <w:numPr>
          <w:ilvl w:val="0"/>
          <w:numId w:val="36"/>
        </w:numPr>
        <w:jc w:val="both"/>
        <w:rPr>
          <w:rFonts w:cs="Times New Roman"/>
          <w:sz w:val="28"/>
          <w:szCs w:val="28"/>
        </w:rPr>
      </w:pPr>
      <w:hyperlink r:id="rId13" w:history="1">
        <w:r w:rsidR="00B45E71" w:rsidRPr="00455B73">
          <w:rPr>
            <w:rStyle w:val="a7"/>
            <w:rFonts w:cs="Times New Roman"/>
            <w:sz w:val="28"/>
            <w:szCs w:val="28"/>
          </w:rPr>
          <w:t>http://ru.iite.unesco.org/publications</w:t>
        </w:r>
      </w:hyperlink>
      <w:r w:rsidR="00B45E71" w:rsidRPr="00455B73">
        <w:rPr>
          <w:rFonts w:cs="Times New Roman"/>
          <w:sz w:val="28"/>
          <w:szCs w:val="28"/>
        </w:rPr>
        <w:t xml:space="preserve"> (Открытая электронная библиотека «ИИТО ЮНЕСКО» по ИКТ в образовании).</w:t>
      </w:r>
    </w:p>
    <w:p w:rsidR="00B45E71" w:rsidRPr="00455B73" w:rsidRDefault="00A61934" w:rsidP="00B45E71">
      <w:pPr>
        <w:pStyle w:val="a8"/>
        <w:numPr>
          <w:ilvl w:val="0"/>
          <w:numId w:val="36"/>
        </w:numPr>
        <w:jc w:val="both"/>
        <w:rPr>
          <w:rFonts w:cs="Times New Roman"/>
          <w:sz w:val="28"/>
          <w:szCs w:val="28"/>
        </w:rPr>
      </w:pPr>
      <w:hyperlink r:id="rId14" w:history="1">
        <w:proofErr w:type="gramStart"/>
        <w:r w:rsidR="00B45E71" w:rsidRPr="00455B73">
          <w:rPr>
            <w:rStyle w:val="a7"/>
            <w:rFonts w:cs="Times New Roman"/>
            <w:sz w:val="28"/>
            <w:szCs w:val="28"/>
          </w:rPr>
          <w:t>www.megabook.ru</w:t>
        </w:r>
      </w:hyperlink>
      <w:r w:rsidR="00B45E71" w:rsidRPr="00455B73">
        <w:rPr>
          <w:rFonts w:cs="Times New Roman"/>
          <w:sz w:val="28"/>
          <w:szCs w:val="28"/>
        </w:rPr>
        <w:t xml:space="preserve"> (</w:t>
      </w:r>
      <w:proofErr w:type="spellStart"/>
      <w:r w:rsidR="00B45E71" w:rsidRPr="00455B73">
        <w:rPr>
          <w:rFonts w:cs="Times New Roman"/>
          <w:sz w:val="28"/>
          <w:szCs w:val="28"/>
        </w:rPr>
        <w:t>Мегаэнциклопедия</w:t>
      </w:r>
      <w:proofErr w:type="spellEnd"/>
      <w:r w:rsidR="00B45E71" w:rsidRPr="00455B73">
        <w:rPr>
          <w:rFonts w:cs="Times New Roman"/>
          <w:sz w:val="28"/>
          <w:szCs w:val="28"/>
        </w:rPr>
        <w:t xml:space="preserve"> Кирилла и </w:t>
      </w:r>
      <w:proofErr w:type="spellStart"/>
      <w:r w:rsidR="00B45E71" w:rsidRPr="00455B73">
        <w:rPr>
          <w:rFonts w:cs="Times New Roman"/>
          <w:sz w:val="28"/>
          <w:szCs w:val="28"/>
        </w:rPr>
        <w:t>Мефодия</w:t>
      </w:r>
      <w:proofErr w:type="spellEnd"/>
      <w:r w:rsidR="00B45E71" w:rsidRPr="00455B73">
        <w:rPr>
          <w:rFonts w:cs="Times New Roman"/>
          <w:sz w:val="28"/>
          <w:szCs w:val="28"/>
        </w:rPr>
        <w:t>, разделы «Наука / Математика.</w:t>
      </w:r>
      <w:proofErr w:type="gramEnd"/>
      <w:r w:rsidR="00B45E71" w:rsidRPr="00455B73">
        <w:rPr>
          <w:rFonts w:cs="Times New Roman"/>
          <w:sz w:val="28"/>
          <w:szCs w:val="28"/>
        </w:rPr>
        <w:t xml:space="preserve"> </w:t>
      </w:r>
      <w:proofErr w:type="gramStart"/>
      <w:r w:rsidR="00B45E71" w:rsidRPr="00455B73">
        <w:rPr>
          <w:rFonts w:cs="Times New Roman"/>
          <w:sz w:val="28"/>
          <w:szCs w:val="28"/>
        </w:rPr>
        <w:t>Кибернетика» и «Техника / Компьютеры и Интернет»).</w:t>
      </w:r>
      <w:proofErr w:type="gramEnd"/>
    </w:p>
    <w:p w:rsidR="00B45E71" w:rsidRPr="00455B73" w:rsidRDefault="00A61934" w:rsidP="00B45E71">
      <w:pPr>
        <w:pStyle w:val="a8"/>
        <w:numPr>
          <w:ilvl w:val="0"/>
          <w:numId w:val="36"/>
        </w:numPr>
        <w:jc w:val="both"/>
        <w:rPr>
          <w:rFonts w:cs="Times New Roman"/>
          <w:sz w:val="28"/>
          <w:szCs w:val="28"/>
        </w:rPr>
      </w:pPr>
      <w:hyperlink r:id="rId15" w:history="1">
        <w:r w:rsidR="00B45E71" w:rsidRPr="00455B73">
          <w:rPr>
            <w:rStyle w:val="a7"/>
            <w:rFonts w:cs="Times New Roman"/>
            <w:sz w:val="28"/>
            <w:szCs w:val="28"/>
          </w:rPr>
          <w:t>www.ict.edu.ru</w:t>
        </w:r>
      </w:hyperlink>
      <w:r w:rsidR="00B45E71" w:rsidRPr="00455B73">
        <w:rPr>
          <w:rFonts w:cs="Times New Roman"/>
          <w:sz w:val="28"/>
          <w:szCs w:val="28"/>
        </w:rPr>
        <w:t xml:space="preserve"> (портал «Информационно-коммуникационные технологии в образовании»).</w:t>
      </w:r>
    </w:p>
    <w:p w:rsidR="00B45E71" w:rsidRPr="00455B73" w:rsidRDefault="00A61934" w:rsidP="00B45E71">
      <w:pPr>
        <w:pStyle w:val="a8"/>
        <w:numPr>
          <w:ilvl w:val="0"/>
          <w:numId w:val="36"/>
        </w:numPr>
        <w:jc w:val="both"/>
        <w:rPr>
          <w:rFonts w:cs="Times New Roman"/>
          <w:sz w:val="28"/>
          <w:szCs w:val="28"/>
        </w:rPr>
      </w:pPr>
      <w:hyperlink r:id="rId16" w:history="1">
        <w:r w:rsidR="00B45E71" w:rsidRPr="00455B73">
          <w:rPr>
            <w:rStyle w:val="a7"/>
            <w:rFonts w:cs="Times New Roman"/>
            <w:sz w:val="28"/>
            <w:szCs w:val="28"/>
          </w:rPr>
          <w:t>www.digital-edu.ru</w:t>
        </w:r>
      </w:hyperlink>
      <w:r w:rsidR="00B45E71" w:rsidRPr="00455B73">
        <w:rPr>
          <w:rFonts w:cs="Times New Roman"/>
          <w:sz w:val="28"/>
          <w:szCs w:val="28"/>
        </w:rPr>
        <w:t xml:space="preserve"> (Справочник образовательных ресурсов «Портал цифрового образования»).</w:t>
      </w:r>
    </w:p>
    <w:p w:rsidR="00B45E71" w:rsidRPr="00455B73" w:rsidRDefault="00A61934" w:rsidP="00B45E71">
      <w:pPr>
        <w:pStyle w:val="a8"/>
        <w:numPr>
          <w:ilvl w:val="0"/>
          <w:numId w:val="36"/>
        </w:numPr>
        <w:jc w:val="both"/>
        <w:rPr>
          <w:rFonts w:cs="Times New Roman"/>
          <w:sz w:val="28"/>
          <w:szCs w:val="28"/>
        </w:rPr>
      </w:pPr>
      <w:hyperlink r:id="rId17" w:history="1">
        <w:r w:rsidR="00B45E71" w:rsidRPr="00455B73">
          <w:rPr>
            <w:rStyle w:val="a7"/>
            <w:rFonts w:cs="Times New Roman"/>
            <w:sz w:val="28"/>
            <w:szCs w:val="28"/>
          </w:rPr>
          <w:t>www.window.edu.ru</w:t>
        </w:r>
      </w:hyperlink>
      <w:r w:rsidR="00B45E71" w:rsidRPr="00455B73">
        <w:rPr>
          <w:rFonts w:cs="Times New Roman"/>
          <w:sz w:val="28"/>
          <w:szCs w:val="28"/>
        </w:rPr>
        <w:t xml:space="preserve"> (Единое окно доступа к образовательным ресурсам Российской Федерации).</w:t>
      </w:r>
    </w:p>
    <w:p w:rsidR="00B45E71" w:rsidRPr="00455B73" w:rsidRDefault="00A61934" w:rsidP="00B45E71">
      <w:pPr>
        <w:pStyle w:val="a8"/>
        <w:numPr>
          <w:ilvl w:val="0"/>
          <w:numId w:val="36"/>
        </w:numPr>
        <w:jc w:val="both"/>
        <w:rPr>
          <w:rFonts w:cs="Times New Roman"/>
          <w:sz w:val="28"/>
          <w:szCs w:val="28"/>
        </w:rPr>
      </w:pPr>
      <w:hyperlink r:id="rId18" w:history="1">
        <w:r w:rsidR="00B45E71" w:rsidRPr="00455B73">
          <w:rPr>
            <w:rStyle w:val="a7"/>
            <w:rFonts w:cs="Times New Roman"/>
            <w:sz w:val="28"/>
            <w:szCs w:val="28"/>
          </w:rPr>
          <w:t>www.freeschool.altlinux.ru</w:t>
        </w:r>
      </w:hyperlink>
      <w:r w:rsidR="00B45E71" w:rsidRPr="00455B73">
        <w:rPr>
          <w:rFonts w:cs="Times New Roman"/>
          <w:sz w:val="28"/>
          <w:szCs w:val="28"/>
        </w:rPr>
        <w:t xml:space="preserve"> (портал Свободного программного обеспечения). </w:t>
      </w:r>
    </w:p>
    <w:p w:rsidR="00B45E71" w:rsidRPr="00455B73" w:rsidRDefault="00B45E71" w:rsidP="00B45E71">
      <w:pPr>
        <w:pStyle w:val="a3"/>
        <w:keepNext/>
        <w:keepLines/>
        <w:numPr>
          <w:ilvl w:val="0"/>
          <w:numId w:val="36"/>
        </w:numPr>
        <w:shd w:val="clear" w:color="auto" w:fill="FFFFFF"/>
        <w:tabs>
          <w:tab w:val="left" w:pos="284"/>
          <w:tab w:val="left" w:pos="720"/>
        </w:tabs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455B73">
        <w:rPr>
          <w:rFonts w:ascii="Times New Roman" w:hAnsi="Times New Roman"/>
          <w:sz w:val="28"/>
          <w:szCs w:val="28"/>
        </w:rPr>
        <w:t xml:space="preserve">Учебная и техническая литература. </w:t>
      </w:r>
      <w:hyperlink r:id="rId19" w:history="1">
        <w:r w:rsidRPr="00455B73">
          <w:rPr>
            <w:rFonts w:ascii="Times New Roman" w:hAnsi="Times New Roman"/>
            <w:sz w:val="28"/>
            <w:szCs w:val="28"/>
          </w:rPr>
          <w:t xml:space="preserve">Материалы и Сортаменты </w:t>
        </w:r>
        <w:proofErr w:type="gramStart"/>
        <w:r w:rsidRPr="00455B73">
          <w:rPr>
            <w:rFonts w:ascii="Times New Roman" w:hAnsi="Times New Roman"/>
            <w:sz w:val="28"/>
            <w:szCs w:val="28"/>
          </w:rPr>
          <w:t>для</w:t>
        </w:r>
        <w:proofErr w:type="gramEnd"/>
        <w:r w:rsidRPr="00455B73">
          <w:rPr>
            <w:rFonts w:ascii="Times New Roman" w:hAnsi="Times New Roman"/>
            <w:sz w:val="28"/>
            <w:szCs w:val="28"/>
          </w:rPr>
          <w:t xml:space="preserve"> КОМПАС. Быстрый старт</w:t>
        </w:r>
      </w:hyperlink>
      <w:r w:rsidRPr="00455B73">
        <w:rPr>
          <w:rFonts w:ascii="Times New Roman" w:hAnsi="Times New Roman"/>
          <w:sz w:val="28"/>
          <w:szCs w:val="28"/>
        </w:rPr>
        <w:t xml:space="preserve">  </w:t>
      </w:r>
    </w:p>
    <w:p w:rsidR="00B45E71" w:rsidRPr="00455B73" w:rsidRDefault="00A61934" w:rsidP="00B45E71">
      <w:pPr>
        <w:pStyle w:val="a3"/>
        <w:keepNext/>
        <w:keepLines/>
        <w:shd w:val="clear" w:color="auto" w:fill="FFFFFF"/>
        <w:tabs>
          <w:tab w:val="left" w:pos="284"/>
          <w:tab w:val="left" w:pos="720"/>
        </w:tabs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hyperlink r:id="rId20" w:history="1">
        <w:r w:rsidR="00B45E71" w:rsidRPr="00455B73">
          <w:rPr>
            <w:rStyle w:val="a7"/>
            <w:rFonts w:ascii="Times New Roman" w:hAnsi="Times New Roman"/>
            <w:color w:val="000000"/>
            <w:sz w:val="28"/>
            <w:szCs w:val="28"/>
          </w:rPr>
          <w:t>http://support.ascon.ru/download/documentation/items/?dl_id=745</w:t>
        </w:r>
      </w:hyperlink>
    </w:p>
    <w:p w:rsidR="00B45E71" w:rsidRPr="00455B73" w:rsidRDefault="00B45E71" w:rsidP="00B45E71">
      <w:pPr>
        <w:pStyle w:val="a3"/>
        <w:numPr>
          <w:ilvl w:val="0"/>
          <w:numId w:val="36"/>
        </w:numPr>
        <w:shd w:val="clear" w:color="auto" w:fill="FFFFFF"/>
        <w:tabs>
          <w:tab w:val="left" w:pos="284"/>
        </w:tabs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455B73">
        <w:rPr>
          <w:rFonts w:ascii="Times New Roman" w:hAnsi="Times New Roman"/>
          <w:sz w:val="28"/>
          <w:szCs w:val="28"/>
        </w:rPr>
        <w:t xml:space="preserve">Учебная и техническая литература. </w:t>
      </w:r>
      <w:hyperlink r:id="rId21" w:history="1">
        <w:r w:rsidRPr="00455B73">
          <w:rPr>
            <w:rFonts w:ascii="Times New Roman" w:hAnsi="Times New Roman"/>
            <w:sz w:val="28"/>
            <w:szCs w:val="28"/>
          </w:rPr>
          <w:t>КОМПАС-3D V14. Инструкция по импорту/экспорту DXF/DWG</w:t>
        </w:r>
      </w:hyperlink>
    </w:p>
    <w:p w:rsidR="00B45E71" w:rsidRPr="00455B73" w:rsidRDefault="00B45E71" w:rsidP="00B45E71">
      <w:pPr>
        <w:pStyle w:val="afc"/>
        <w:keepNext/>
        <w:keepLines/>
        <w:tabs>
          <w:tab w:val="left" w:pos="284"/>
          <w:tab w:val="left" w:pos="720"/>
        </w:tabs>
        <w:spacing w:before="0" w:beforeAutospacing="0" w:after="0" w:line="276" w:lineRule="auto"/>
        <w:ind w:left="360" w:firstLine="0"/>
        <w:rPr>
          <w:rFonts w:ascii="Times New Roman" w:hAnsi="Times New Roman" w:cs="Times New Roman"/>
          <w:sz w:val="28"/>
          <w:szCs w:val="28"/>
        </w:rPr>
      </w:pPr>
      <w:r w:rsidRPr="00455B73">
        <w:rPr>
          <w:rFonts w:ascii="Times New Roman" w:hAnsi="Times New Roman" w:cs="Times New Roman"/>
          <w:sz w:val="28"/>
          <w:szCs w:val="28"/>
        </w:rPr>
        <w:t>http://support.ascon.ru/download/documentation/items/?dl_id=581</w:t>
      </w:r>
    </w:p>
    <w:p w:rsidR="00B45E71" w:rsidRPr="00455B73" w:rsidRDefault="00B45E71" w:rsidP="00B45E71">
      <w:pPr>
        <w:pStyle w:val="a3"/>
        <w:numPr>
          <w:ilvl w:val="0"/>
          <w:numId w:val="36"/>
        </w:numPr>
        <w:shd w:val="clear" w:color="auto" w:fill="FFFFFF"/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55B73">
        <w:rPr>
          <w:rFonts w:ascii="Times New Roman" w:hAnsi="Times New Roman"/>
          <w:sz w:val="28"/>
          <w:szCs w:val="28"/>
        </w:rPr>
        <w:t xml:space="preserve">Учебная и техническая литература. </w:t>
      </w:r>
      <w:hyperlink r:id="rId22" w:history="1">
        <w:r w:rsidRPr="00455B73">
          <w:rPr>
            <w:rFonts w:ascii="Times New Roman" w:hAnsi="Times New Roman"/>
            <w:sz w:val="28"/>
            <w:szCs w:val="28"/>
          </w:rPr>
          <w:t>Азбука ВЕРТИКАЛЬ 2014</w:t>
        </w:r>
      </w:hyperlink>
    </w:p>
    <w:p w:rsidR="00B45E71" w:rsidRPr="00455B73" w:rsidRDefault="00A61934" w:rsidP="00B45E71">
      <w:pPr>
        <w:pStyle w:val="afc"/>
        <w:keepNext/>
        <w:keepLines/>
        <w:tabs>
          <w:tab w:val="left" w:pos="284"/>
          <w:tab w:val="left" w:pos="720"/>
        </w:tabs>
        <w:spacing w:before="0" w:beforeAutospacing="0" w:after="0" w:line="276" w:lineRule="auto"/>
        <w:ind w:left="360" w:firstLine="0"/>
        <w:rPr>
          <w:rFonts w:ascii="Times New Roman" w:hAnsi="Times New Roman" w:cs="Times New Roman"/>
          <w:sz w:val="28"/>
          <w:szCs w:val="28"/>
        </w:rPr>
      </w:pPr>
      <w:hyperlink r:id="rId23" w:history="1">
        <w:r w:rsidR="00B45E71" w:rsidRPr="00455B73">
          <w:rPr>
            <w:rStyle w:val="a7"/>
            <w:rFonts w:ascii="Times New Roman" w:hAnsi="Times New Roman" w:cs="Times New Roman"/>
            <w:sz w:val="28"/>
            <w:szCs w:val="28"/>
          </w:rPr>
          <w:t>http://support.ascon.ru/download/documentation/items/?dl_id=648</w:t>
        </w:r>
      </w:hyperlink>
    </w:p>
    <w:p w:rsidR="00B45E71" w:rsidRPr="00455B73" w:rsidRDefault="00B45E71" w:rsidP="00B45E71">
      <w:pPr>
        <w:pStyle w:val="a3"/>
        <w:numPr>
          <w:ilvl w:val="0"/>
          <w:numId w:val="36"/>
        </w:numPr>
        <w:shd w:val="clear" w:color="auto" w:fill="FFFFFF"/>
        <w:tabs>
          <w:tab w:val="left" w:pos="28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455B73">
        <w:rPr>
          <w:rFonts w:ascii="Times New Roman" w:hAnsi="Times New Roman"/>
          <w:sz w:val="28"/>
          <w:szCs w:val="28"/>
        </w:rPr>
        <w:t>Учебная и техническая литература. ВЕРТИКАЛЬ V4. Руководство пользователя</w:t>
      </w:r>
    </w:p>
    <w:p w:rsidR="00B45E71" w:rsidRPr="00455B73" w:rsidRDefault="00B45E71" w:rsidP="00B45E71">
      <w:pPr>
        <w:pStyle w:val="afc"/>
        <w:keepNext/>
        <w:keepLines/>
        <w:tabs>
          <w:tab w:val="left" w:pos="284"/>
          <w:tab w:val="left" w:pos="720"/>
        </w:tabs>
        <w:spacing w:before="0" w:beforeAutospacing="0" w:after="0" w:line="276" w:lineRule="auto"/>
        <w:ind w:left="360" w:firstLine="0"/>
        <w:rPr>
          <w:rFonts w:ascii="Times New Roman" w:hAnsi="Times New Roman" w:cs="Times New Roman"/>
          <w:sz w:val="28"/>
          <w:szCs w:val="28"/>
        </w:rPr>
      </w:pPr>
      <w:r w:rsidRPr="00455B73">
        <w:rPr>
          <w:rFonts w:ascii="Times New Roman" w:hAnsi="Times New Roman" w:cs="Times New Roman"/>
          <w:sz w:val="28"/>
          <w:szCs w:val="28"/>
        </w:rPr>
        <w:t>http://support.ascon.ru/download/documentation/items/?dl_id=391</w:t>
      </w:r>
    </w:p>
    <w:p w:rsidR="00B45E71" w:rsidRPr="00455B73" w:rsidRDefault="00B45E71" w:rsidP="00B45E71">
      <w:pPr>
        <w:pStyle w:val="a3"/>
        <w:numPr>
          <w:ilvl w:val="0"/>
          <w:numId w:val="36"/>
        </w:numPr>
        <w:shd w:val="clear" w:color="auto" w:fill="FFFFFF"/>
        <w:tabs>
          <w:tab w:val="left" w:pos="284"/>
        </w:tabs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455B73">
        <w:rPr>
          <w:rFonts w:ascii="Times New Roman" w:hAnsi="Times New Roman"/>
          <w:sz w:val="28"/>
          <w:szCs w:val="28"/>
        </w:rPr>
        <w:t xml:space="preserve">Учебная и техническая литература. </w:t>
      </w:r>
      <w:hyperlink r:id="rId24" w:history="1">
        <w:r w:rsidRPr="00455B73">
          <w:rPr>
            <w:rFonts w:ascii="Times New Roman" w:hAnsi="Times New Roman"/>
            <w:sz w:val="28"/>
            <w:szCs w:val="28"/>
          </w:rPr>
          <w:t>Система проектирования спецификаций КОМПАС-3D V12. Руководство пользователя</w:t>
        </w:r>
      </w:hyperlink>
    </w:p>
    <w:p w:rsidR="00B45E71" w:rsidRPr="00455B73" w:rsidRDefault="00A61934" w:rsidP="00B45E71">
      <w:pPr>
        <w:shd w:val="clear" w:color="auto" w:fill="FFFFFF"/>
        <w:tabs>
          <w:tab w:val="left" w:pos="284"/>
        </w:tabs>
        <w:spacing w:after="0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hyperlink r:id="rId25" w:history="1">
        <w:r w:rsidR="00B45E71" w:rsidRPr="00455B73">
          <w:rPr>
            <w:rStyle w:val="a7"/>
            <w:rFonts w:ascii="Times New Roman" w:hAnsi="Times New Roman"/>
            <w:color w:val="000000"/>
            <w:sz w:val="28"/>
            <w:szCs w:val="28"/>
          </w:rPr>
          <w:t>http://support.ascon.ru/download/documentation/items/?dl_id=459</w:t>
        </w:r>
      </w:hyperlink>
    </w:p>
    <w:p w:rsidR="00B45E71" w:rsidRPr="00455B73" w:rsidRDefault="00B45E71" w:rsidP="00B45E71">
      <w:pPr>
        <w:pStyle w:val="a3"/>
        <w:numPr>
          <w:ilvl w:val="0"/>
          <w:numId w:val="36"/>
        </w:numPr>
        <w:shd w:val="clear" w:color="auto" w:fill="FFFFFF"/>
        <w:tabs>
          <w:tab w:val="left" w:pos="284"/>
        </w:tabs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455B73">
        <w:rPr>
          <w:rFonts w:ascii="Times New Roman" w:hAnsi="Times New Roman"/>
          <w:sz w:val="28"/>
          <w:szCs w:val="28"/>
        </w:rPr>
        <w:t xml:space="preserve">Учебная и техническая литература. </w:t>
      </w:r>
      <w:hyperlink r:id="rId26" w:history="1">
        <w:r w:rsidRPr="00455B73">
          <w:rPr>
            <w:rFonts w:ascii="Times New Roman" w:hAnsi="Times New Roman"/>
            <w:sz w:val="28"/>
            <w:szCs w:val="28"/>
          </w:rPr>
          <w:t xml:space="preserve">Система проектирования спецификаций </w:t>
        </w:r>
        <w:proofErr w:type="gramStart"/>
        <w:r w:rsidRPr="00455B73">
          <w:rPr>
            <w:rFonts w:ascii="Times New Roman" w:hAnsi="Times New Roman"/>
            <w:sz w:val="28"/>
            <w:szCs w:val="28"/>
          </w:rPr>
          <w:t>для</w:t>
        </w:r>
        <w:proofErr w:type="gramEnd"/>
        <w:r w:rsidRPr="00455B73">
          <w:rPr>
            <w:rFonts w:ascii="Times New Roman" w:hAnsi="Times New Roman"/>
            <w:sz w:val="28"/>
            <w:szCs w:val="28"/>
          </w:rPr>
          <w:t xml:space="preserve"> КОМПАС V11. Руководство пользователя (с упражнениями)</w:t>
        </w:r>
      </w:hyperlink>
    </w:p>
    <w:p w:rsidR="00B45E71" w:rsidRPr="00455B73" w:rsidRDefault="00A61934" w:rsidP="00B45E71">
      <w:pPr>
        <w:shd w:val="clear" w:color="auto" w:fill="FFFFFF"/>
        <w:tabs>
          <w:tab w:val="left" w:pos="284"/>
        </w:tabs>
        <w:spacing w:after="0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hyperlink r:id="rId27" w:history="1">
        <w:r w:rsidR="00B45E71" w:rsidRPr="00455B73">
          <w:rPr>
            <w:rStyle w:val="a7"/>
            <w:rFonts w:ascii="Times New Roman" w:hAnsi="Times New Roman"/>
            <w:color w:val="000000"/>
            <w:sz w:val="28"/>
            <w:szCs w:val="28"/>
          </w:rPr>
          <w:t>http://support.ascon.ru/download/documentation/items/?dl_id=389</w:t>
        </w:r>
      </w:hyperlink>
    </w:p>
    <w:p w:rsidR="00B45E71" w:rsidRPr="00455B73" w:rsidRDefault="00B45E71" w:rsidP="00B45E71">
      <w:pPr>
        <w:pStyle w:val="a3"/>
        <w:numPr>
          <w:ilvl w:val="0"/>
          <w:numId w:val="36"/>
        </w:numPr>
        <w:shd w:val="clear" w:color="auto" w:fill="FFFFFF"/>
        <w:tabs>
          <w:tab w:val="left" w:pos="284"/>
        </w:tabs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455B73">
        <w:rPr>
          <w:rFonts w:ascii="Times New Roman" w:hAnsi="Times New Roman"/>
          <w:sz w:val="28"/>
          <w:szCs w:val="28"/>
        </w:rPr>
        <w:t xml:space="preserve">Учебная и техническая литература. </w:t>
      </w:r>
      <w:hyperlink r:id="rId28" w:history="1">
        <w:r w:rsidRPr="00455B73">
          <w:rPr>
            <w:rFonts w:ascii="Times New Roman" w:hAnsi="Times New Roman"/>
            <w:sz w:val="28"/>
            <w:szCs w:val="28"/>
          </w:rPr>
          <w:t>Корпоративный справочник Материалы и Сортаменты. Руководство пользователя</w:t>
        </w:r>
      </w:hyperlink>
    </w:p>
    <w:p w:rsidR="00B45E71" w:rsidRPr="00455B73" w:rsidRDefault="00A61934" w:rsidP="00B45E71">
      <w:pPr>
        <w:shd w:val="clear" w:color="auto" w:fill="FFFFFF"/>
        <w:tabs>
          <w:tab w:val="left" w:pos="284"/>
        </w:tabs>
        <w:spacing w:after="0"/>
        <w:ind w:left="360"/>
        <w:jc w:val="both"/>
        <w:rPr>
          <w:rFonts w:ascii="Times New Roman" w:hAnsi="Times New Roman"/>
          <w:color w:val="000000"/>
          <w:sz w:val="28"/>
          <w:szCs w:val="28"/>
        </w:rPr>
      </w:pPr>
      <w:hyperlink r:id="rId29" w:history="1">
        <w:r w:rsidR="00B45E71" w:rsidRPr="00455B73">
          <w:rPr>
            <w:rStyle w:val="a7"/>
            <w:rFonts w:ascii="Times New Roman" w:hAnsi="Times New Roman"/>
            <w:color w:val="000000"/>
            <w:sz w:val="28"/>
            <w:szCs w:val="28"/>
          </w:rPr>
          <w:t>http://support.ascon.ru/download/documentation/items/?dl_id=393</w:t>
        </w:r>
      </w:hyperlink>
    </w:p>
    <w:p w:rsidR="00B45E71" w:rsidRPr="00455B73" w:rsidRDefault="00B45E71" w:rsidP="00B45E71">
      <w:pPr>
        <w:pStyle w:val="a3"/>
        <w:numPr>
          <w:ilvl w:val="0"/>
          <w:numId w:val="36"/>
        </w:numPr>
        <w:shd w:val="clear" w:color="auto" w:fill="FFFFFF"/>
        <w:tabs>
          <w:tab w:val="left" w:pos="284"/>
        </w:tabs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455B73">
        <w:rPr>
          <w:rFonts w:ascii="Times New Roman" w:hAnsi="Times New Roman"/>
          <w:sz w:val="28"/>
          <w:szCs w:val="28"/>
        </w:rPr>
        <w:t xml:space="preserve">Учебная и техническая литература. </w:t>
      </w:r>
      <w:hyperlink r:id="rId30" w:history="1">
        <w:r w:rsidRPr="00455B73">
          <w:rPr>
            <w:rFonts w:ascii="Times New Roman" w:hAnsi="Times New Roman"/>
            <w:sz w:val="28"/>
            <w:szCs w:val="28"/>
          </w:rPr>
          <w:t xml:space="preserve">Новая редакция инструкции по экспорту </w:t>
        </w:r>
        <w:proofErr w:type="gramStart"/>
        <w:r w:rsidRPr="00455B73">
          <w:rPr>
            <w:rFonts w:ascii="Times New Roman" w:hAnsi="Times New Roman"/>
            <w:sz w:val="28"/>
            <w:szCs w:val="28"/>
          </w:rPr>
          <w:t>КОМПАС-документов</w:t>
        </w:r>
        <w:proofErr w:type="gramEnd"/>
        <w:r w:rsidRPr="00455B73">
          <w:rPr>
            <w:rFonts w:ascii="Times New Roman" w:hAnsi="Times New Roman"/>
            <w:sz w:val="28"/>
            <w:szCs w:val="28"/>
          </w:rPr>
          <w:t xml:space="preserve"> в формат PDF</w:t>
        </w:r>
      </w:hyperlink>
    </w:p>
    <w:p w:rsidR="00B45E71" w:rsidRPr="00825777" w:rsidRDefault="00A61934" w:rsidP="00B45E71">
      <w:pPr>
        <w:pStyle w:val="afc"/>
        <w:keepNext/>
        <w:keepLines/>
        <w:tabs>
          <w:tab w:val="left" w:pos="426"/>
          <w:tab w:val="left" w:pos="720"/>
        </w:tabs>
        <w:spacing w:before="0" w:beforeAutospacing="0" w:after="0" w:line="276" w:lineRule="auto"/>
        <w:ind w:left="360" w:firstLine="0"/>
        <w:rPr>
          <w:rStyle w:val="a7"/>
          <w:rFonts w:ascii="Times New Roman" w:hAnsi="Times New Roman" w:cs="Times New Roman"/>
          <w:sz w:val="28"/>
          <w:szCs w:val="28"/>
        </w:rPr>
      </w:pPr>
      <w:hyperlink r:id="rId31" w:history="1">
        <w:r w:rsidR="00B45E71" w:rsidRPr="00455B73">
          <w:rPr>
            <w:rStyle w:val="a7"/>
            <w:rFonts w:ascii="Times New Roman" w:hAnsi="Times New Roman" w:cs="Times New Roman"/>
            <w:sz w:val="28"/>
            <w:szCs w:val="28"/>
          </w:rPr>
          <w:t>http://support.ascon.ru/download/documentation/items/?dl_id=176</w:t>
        </w:r>
      </w:hyperlink>
    </w:p>
    <w:p w:rsidR="009C6A92" w:rsidRPr="009C6A92" w:rsidRDefault="009C6A92" w:rsidP="009C6A92">
      <w:pPr>
        <w:pStyle w:val="afc"/>
        <w:keepNext/>
        <w:keepLines/>
        <w:tabs>
          <w:tab w:val="left" w:pos="426"/>
          <w:tab w:val="left" w:pos="720"/>
        </w:tabs>
        <w:spacing w:before="0" w:beforeAutospacing="0" w:after="0" w:line="276" w:lineRule="auto"/>
        <w:rPr>
          <w:rFonts w:ascii="Times New Roman" w:hAnsi="Times New Roman" w:cs="Times New Roman"/>
          <w:sz w:val="28"/>
          <w:szCs w:val="28"/>
        </w:rPr>
      </w:pPr>
      <w:r w:rsidRPr="009C6A92">
        <w:rPr>
          <w:rFonts w:ascii="Times New Roman" w:hAnsi="Times New Roman" w:cs="Times New Roman"/>
          <w:sz w:val="28"/>
          <w:szCs w:val="28"/>
        </w:rPr>
        <w:t>19.https://otr-online.ru/programmi/ot-prav-k-24630/raspahni-okno-v-35676.html - интервью с Сергеем Ваньшиным, Генеральным директором института профессиональной реабилитации и подготовки персонала ВОС.</w:t>
      </w:r>
    </w:p>
    <w:p w:rsidR="009C6A92" w:rsidRPr="009C6A92" w:rsidRDefault="009C6A92" w:rsidP="009C6A92">
      <w:pPr>
        <w:pStyle w:val="afc"/>
        <w:keepNext/>
        <w:keepLines/>
        <w:tabs>
          <w:tab w:val="left" w:pos="426"/>
          <w:tab w:val="left" w:pos="720"/>
        </w:tabs>
        <w:spacing w:before="0" w:beforeAutospacing="0" w:after="0" w:line="276" w:lineRule="auto"/>
        <w:rPr>
          <w:rStyle w:val="a7"/>
          <w:rFonts w:ascii="Times New Roman" w:hAnsi="Times New Roman" w:cs="Times New Roman"/>
          <w:sz w:val="28"/>
          <w:szCs w:val="28"/>
        </w:rPr>
      </w:pPr>
      <w:r w:rsidRPr="009C6A92">
        <w:rPr>
          <w:rFonts w:ascii="Times New Roman" w:hAnsi="Times New Roman" w:cs="Times New Roman"/>
          <w:sz w:val="28"/>
          <w:szCs w:val="28"/>
        </w:rPr>
        <w:t>20. http://social-tech.ru/support/members/info-tex/ - информационные технологии для инвалидов.</w:t>
      </w:r>
    </w:p>
    <w:p w:rsidR="009F59E1" w:rsidRDefault="009F59E1">
      <w:pPr>
        <w:rPr>
          <w:rStyle w:val="51"/>
          <w:rFonts w:ascii="Times New Roman" w:eastAsia="Century Schoolbook" w:hAnsi="Times New Roman" w:cs="Century Schoolbook"/>
          <w:spacing w:val="2"/>
          <w:sz w:val="24"/>
          <w:szCs w:val="24"/>
          <w:lang w:eastAsia="en-US"/>
        </w:rPr>
      </w:pPr>
      <w:r>
        <w:rPr>
          <w:rStyle w:val="51"/>
          <w:rFonts w:ascii="Times New Roman" w:hAnsi="Times New Roman"/>
          <w:sz w:val="24"/>
          <w:szCs w:val="24"/>
        </w:rPr>
        <w:br w:type="page"/>
      </w:r>
    </w:p>
    <w:p w:rsidR="00B45E71" w:rsidRPr="00206FD5" w:rsidRDefault="00B45E71" w:rsidP="00B45E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aps/>
          <w:sz w:val="28"/>
          <w:szCs w:val="28"/>
          <w:lang w:val="ru-RU"/>
        </w:rPr>
        <w:lastRenderedPageBreak/>
        <w:t>4</w:t>
      </w:r>
      <w:r w:rsidRPr="00652B18">
        <w:rPr>
          <w:rFonts w:ascii="Times New Roman" w:hAnsi="Times New Roman"/>
          <w:caps/>
          <w:sz w:val="28"/>
          <w:szCs w:val="28"/>
          <w:lang w:val="ru-RU"/>
        </w:rPr>
        <w:t xml:space="preserve"> </w:t>
      </w:r>
      <w:r w:rsidRPr="00652B18">
        <w:rPr>
          <w:rFonts w:ascii="Times New Roman" w:hAnsi="Times New Roman"/>
          <w:sz w:val="28"/>
          <w:szCs w:val="28"/>
          <w:lang w:val="ru-RU"/>
        </w:rPr>
        <w:t>ХАРАКТЕРИСТИКА ОСНОВНЫХ ВИДОВ УЧЕБНОЙ ДЕЯТЕЛЬНОСТИ СТУДЕНТОВ</w:t>
      </w:r>
    </w:p>
    <w:p w:rsidR="00B45E71" w:rsidRPr="00206FD5" w:rsidRDefault="00B45E71" w:rsidP="00B45E71">
      <w:pPr>
        <w:rPr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635"/>
      </w:tblGrid>
      <w:tr w:rsidR="00B45E71" w:rsidTr="00570809">
        <w:tc>
          <w:tcPr>
            <w:tcW w:w="3936" w:type="dxa"/>
          </w:tcPr>
          <w:p w:rsidR="00B45E71" w:rsidRPr="00B3700A" w:rsidRDefault="00B45E71" w:rsidP="0057080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x-none"/>
              </w:rPr>
            </w:pPr>
            <w:r w:rsidRPr="00B3700A">
              <w:rPr>
                <w:rFonts w:ascii="Times New Roman" w:hAnsi="Times New Roman"/>
                <w:b/>
                <w:sz w:val="24"/>
                <w:szCs w:val="24"/>
                <w:lang w:eastAsia="x-none"/>
              </w:rPr>
              <w:t>Содержание обучения</w:t>
            </w:r>
          </w:p>
        </w:tc>
        <w:tc>
          <w:tcPr>
            <w:tcW w:w="5635" w:type="dxa"/>
          </w:tcPr>
          <w:p w:rsidR="00B45E71" w:rsidRPr="00B3700A" w:rsidRDefault="00B45E71" w:rsidP="0057080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x-none"/>
              </w:rPr>
            </w:pPr>
            <w:r w:rsidRPr="00B3700A">
              <w:rPr>
                <w:rFonts w:ascii="Times New Roman" w:hAnsi="Times New Roman"/>
                <w:b/>
                <w:sz w:val="24"/>
                <w:szCs w:val="24"/>
                <w:lang w:eastAsia="x-none"/>
              </w:rPr>
              <w:t>Характеристика основных видов деятельности студентов (на уровне учебных действий)</w:t>
            </w:r>
          </w:p>
        </w:tc>
      </w:tr>
      <w:tr w:rsidR="00B45E71" w:rsidTr="00570809">
        <w:tc>
          <w:tcPr>
            <w:tcW w:w="3936" w:type="dxa"/>
          </w:tcPr>
          <w:p w:rsidR="00B45E71" w:rsidRPr="00BB3F87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 w:rsidRPr="00BB3F87">
              <w:rPr>
                <w:rFonts w:cs="Times New Roman"/>
                <w:sz w:val="28"/>
                <w:szCs w:val="28"/>
              </w:rPr>
              <w:t>Введение</w:t>
            </w:r>
          </w:p>
        </w:tc>
        <w:tc>
          <w:tcPr>
            <w:tcW w:w="5635" w:type="dxa"/>
          </w:tcPr>
          <w:p w:rsidR="00B45E71" w:rsidRPr="00BB3F87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 w:rsidRPr="00BB3F87">
              <w:rPr>
                <w:rFonts w:cs="Times New Roman"/>
                <w:sz w:val="28"/>
                <w:szCs w:val="28"/>
              </w:rPr>
              <w:t>Поиск сходства и различия протекания информационных процес</w:t>
            </w:r>
            <w:r w:rsidRPr="00BB3F87">
              <w:rPr>
                <w:rFonts w:cs="Times New Roman"/>
                <w:sz w:val="28"/>
                <w:szCs w:val="28"/>
              </w:rPr>
              <w:softHyphen/>
              <w:t>сов у человека, в биологических, технических и социальных систе</w:t>
            </w:r>
            <w:r w:rsidRPr="00BB3F87">
              <w:rPr>
                <w:rFonts w:cs="Times New Roman"/>
                <w:sz w:val="28"/>
                <w:szCs w:val="28"/>
              </w:rPr>
              <w:softHyphen/>
              <w:t>мах.</w:t>
            </w:r>
          </w:p>
          <w:p w:rsidR="00B45E71" w:rsidRPr="00BB3F87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 w:rsidRPr="00BB3F87">
              <w:rPr>
                <w:rFonts w:cs="Times New Roman"/>
                <w:sz w:val="28"/>
                <w:szCs w:val="28"/>
              </w:rPr>
              <w:t>Классификация информационных процессов по принятому основа</w:t>
            </w:r>
            <w:r w:rsidRPr="00BB3F87">
              <w:rPr>
                <w:rFonts w:cs="Times New Roman"/>
                <w:sz w:val="28"/>
                <w:szCs w:val="28"/>
              </w:rPr>
              <w:softHyphen/>
              <w:t>нию.</w:t>
            </w:r>
          </w:p>
          <w:p w:rsidR="00B45E71" w:rsidRPr="00BB3F87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 w:rsidRPr="00BB3F87">
              <w:rPr>
                <w:rFonts w:cs="Times New Roman"/>
                <w:sz w:val="28"/>
                <w:szCs w:val="28"/>
              </w:rPr>
              <w:t>Выделение основных информационных процессов в реальных си</w:t>
            </w:r>
            <w:r w:rsidRPr="00BB3F87">
              <w:rPr>
                <w:rFonts w:cs="Times New Roman"/>
                <w:sz w:val="28"/>
                <w:szCs w:val="28"/>
              </w:rPr>
              <w:softHyphen/>
              <w:t>стемах</w:t>
            </w:r>
          </w:p>
        </w:tc>
      </w:tr>
      <w:tr w:rsidR="00B45E71" w:rsidTr="00570809">
        <w:tc>
          <w:tcPr>
            <w:tcW w:w="9571" w:type="dxa"/>
            <w:gridSpan w:val="2"/>
          </w:tcPr>
          <w:p w:rsidR="00B45E71" w:rsidRPr="00E10CBA" w:rsidRDefault="00B45E71" w:rsidP="00570809">
            <w:pPr>
              <w:rPr>
                <w:rFonts w:ascii="Times New Roman" w:hAnsi="Times New Roman"/>
                <w:sz w:val="28"/>
                <w:szCs w:val="28"/>
                <w:lang w:eastAsia="x-none"/>
              </w:rPr>
            </w:pPr>
            <w:r w:rsidRPr="00E10CBA">
              <w:rPr>
                <w:rFonts w:ascii="Times New Roman" w:hAnsi="Times New Roman"/>
                <w:b/>
                <w:sz w:val="28"/>
                <w:szCs w:val="28"/>
              </w:rPr>
              <w:t>1 Информационная деятельность человека</w:t>
            </w:r>
          </w:p>
        </w:tc>
      </w:tr>
      <w:tr w:rsidR="00B45E71" w:rsidTr="00570809">
        <w:tc>
          <w:tcPr>
            <w:tcW w:w="3936" w:type="dxa"/>
          </w:tcPr>
          <w:p w:rsidR="00B45E71" w:rsidRPr="00AF2660" w:rsidRDefault="00B45E71" w:rsidP="00570809">
            <w:pPr>
              <w:pStyle w:val="a8"/>
              <w:rPr>
                <w:rFonts w:cs="Times New Roman"/>
                <w:b/>
              </w:rPr>
            </w:pPr>
            <w:r w:rsidRPr="00E10CBA">
              <w:rPr>
                <w:rFonts w:cs="Times New Roman"/>
              </w:rPr>
              <w:t>1.1</w:t>
            </w:r>
            <w:r w:rsidRPr="00E10CBA">
              <w:rPr>
                <w:rFonts w:cs="Times New Roman"/>
                <w:sz w:val="28"/>
                <w:szCs w:val="28"/>
              </w:rPr>
              <w:t>.</w:t>
            </w:r>
            <w:r w:rsidRPr="00E10CBA">
              <w:rPr>
                <w:color w:val="000000"/>
                <w:sz w:val="28"/>
                <w:szCs w:val="28"/>
              </w:rPr>
              <w:t xml:space="preserve"> Основные этапы развития информационного общества</w:t>
            </w:r>
          </w:p>
          <w:p w:rsidR="00B45E71" w:rsidRDefault="00B45E71" w:rsidP="00570809">
            <w:pPr>
              <w:ind w:left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35" w:type="dxa"/>
          </w:tcPr>
          <w:p w:rsidR="00B45E71" w:rsidRPr="00BB3F87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 w:rsidRPr="00BB3F87">
              <w:rPr>
                <w:rFonts w:cs="Times New Roman"/>
                <w:sz w:val="28"/>
                <w:szCs w:val="28"/>
              </w:rPr>
              <w:t>Классификация информационны</w:t>
            </w:r>
            <w:r>
              <w:rPr>
                <w:rFonts w:cs="Times New Roman"/>
                <w:sz w:val="28"/>
                <w:szCs w:val="28"/>
              </w:rPr>
              <w:t>х процессов по принятому основа</w:t>
            </w:r>
            <w:r w:rsidRPr="00BB3F87">
              <w:rPr>
                <w:rFonts w:cs="Times New Roman"/>
                <w:sz w:val="28"/>
                <w:szCs w:val="28"/>
              </w:rPr>
              <w:t>нию.</w:t>
            </w:r>
          </w:p>
          <w:p w:rsidR="00B45E71" w:rsidRPr="00BB3F87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 w:rsidRPr="00BB3F87">
              <w:rPr>
                <w:rFonts w:cs="Times New Roman"/>
                <w:sz w:val="28"/>
                <w:szCs w:val="28"/>
              </w:rPr>
              <w:t>Владение системой базовых з</w:t>
            </w:r>
            <w:r>
              <w:rPr>
                <w:rFonts w:cs="Times New Roman"/>
                <w:sz w:val="28"/>
                <w:szCs w:val="28"/>
              </w:rPr>
              <w:t>наний, отражающих вклад информа</w:t>
            </w:r>
            <w:r w:rsidRPr="00BB3F87">
              <w:rPr>
                <w:rFonts w:cs="Times New Roman"/>
                <w:sz w:val="28"/>
                <w:szCs w:val="28"/>
              </w:rPr>
              <w:t xml:space="preserve">тики в формирование современной научной картины мира. </w:t>
            </w:r>
          </w:p>
          <w:p w:rsidR="00B45E71" w:rsidRPr="00BB3F87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</w:p>
        </w:tc>
      </w:tr>
      <w:tr w:rsidR="00B45E71" w:rsidTr="00570809">
        <w:tc>
          <w:tcPr>
            <w:tcW w:w="3936" w:type="dxa"/>
          </w:tcPr>
          <w:p w:rsidR="00B45E71" w:rsidRPr="00E10CBA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 w:rsidRPr="00E10CBA">
              <w:rPr>
                <w:rFonts w:cs="Times New Roman"/>
                <w:sz w:val="28"/>
                <w:szCs w:val="28"/>
              </w:rPr>
              <w:t>1.2.</w:t>
            </w:r>
            <w:r w:rsidRPr="00E10CBA">
              <w:rPr>
                <w:color w:val="000000"/>
                <w:sz w:val="28"/>
                <w:szCs w:val="28"/>
              </w:rPr>
              <w:t>Информационная деятельность человека</w:t>
            </w:r>
            <w:r w:rsidRPr="00E10CBA">
              <w:rPr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5635" w:type="dxa"/>
          </w:tcPr>
          <w:p w:rsidR="00B45E71" w:rsidRPr="00BB3F87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 w:rsidRPr="00BB3F87">
              <w:rPr>
                <w:rFonts w:cs="Times New Roman"/>
                <w:sz w:val="28"/>
                <w:szCs w:val="28"/>
              </w:rPr>
              <w:t>Исследование с помощью информационных моделей структуры и поведения объекта в соответствии с поставленной задачей. Выявление проблем жизнедеятельности человека в условиях ин</w:t>
            </w:r>
            <w:r w:rsidRPr="00BB3F87">
              <w:rPr>
                <w:rFonts w:cs="Times New Roman"/>
                <w:sz w:val="28"/>
                <w:szCs w:val="28"/>
              </w:rPr>
              <w:softHyphen/>
              <w:t>формационной цивилизации и оценка предлагаемых путей их раз</w:t>
            </w:r>
            <w:r w:rsidRPr="00BB3F87">
              <w:rPr>
                <w:rFonts w:cs="Times New Roman"/>
                <w:sz w:val="28"/>
                <w:szCs w:val="28"/>
              </w:rPr>
              <w:softHyphen/>
              <w:t>решения.</w:t>
            </w:r>
          </w:p>
          <w:p w:rsidR="00B45E71" w:rsidRPr="00BB3F87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 w:rsidRPr="00BB3F87">
              <w:rPr>
                <w:rFonts w:cs="Times New Roman"/>
                <w:sz w:val="28"/>
                <w:szCs w:val="28"/>
              </w:rPr>
              <w:t>Использование ссылок и цитирования источников информации. Знание базовых принципов организации и функционирования ком</w:t>
            </w:r>
            <w:r w:rsidRPr="00BB3F87">
              <w:rPr>
                <w:rFonts w:cs="Times New Roman"/>
                <w:sz w:val="28"/>
                <w:szCs w:val="28"/>
              </w:rPr>
              <w:softHyphen/>
              <w:t>пьютерных сетей.</w:t>
            </w:r>
          </w:p>
          <w:p w:rsidR="00B45E71" w:rsidRPr="00BB3F87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 w:rsidRPr="00BB3F87">
              <w:rPr>
                <w:sz w:val="28"/>
                <w:szCs w:val="28"/>
              </w:rPr>
              <w:t>Владение нормами информационной этики и права. Соблюдение принципов обеспечения информационной безопасно</w:t>
            </w:r>
            <w:r w:rsidRPr="00BB3F87">
              <w:rPr>
                <w:sz w:val="28"/>
                <w:szCs w:val="28"/>
              </w:rPr>
              <w:softHyphen/>
              <w:t>сти, способов и средств обеспечения надежного функционирования средств ИКТ</w:t>
            </w:r>
          </w:p>
        </w:tc>
      </w:tr>
      <w:tr w:rsidR="00B45E71" w:rsidTr="00570809">
        <w:tc>
          <w:tcPr>
            <w:tcW w:w="9571" w:type="dxa"/>
            <w:gridSpan w:val="2"/>
          </w:tcPr>
          <w:p w:rsidR="00B45E71" w:rsidRPr="00E10CBA" w:rsidRDefault="00B45E71" w:rsidP="00570809">
            <w:pPr>
              <w:rPr>
                <w:rFonts w:ascii="Times New Roman" w:hAnsi="Times New Roman"/>
                <w:lang w:eastAsia="x-none"/>
              </w:rPr>
            </w:pPr>
            <w:r w:rsidRPr="00E10CBA">
              <w:rPr>
                <w:rFonts w:ascii="Times New Roman" w:hAnsi="Times New Roman"/>
                <w:b/>
                <w:sz w:val="28"/>
                <w:szCs w:val="28"/>
              </w:rPr>
              <w:t>2. Информация и информационные процессы</w:t>
            </w:r>
          </w:p>
        </w:tc>
      </w:tr>
      <w:tr w:rsidR="00B45E71" w:rsidTr="00570809">
        <w:tc>
          <w:tcPr>
            <w:tcW w:w="3936" w:type="dxa"/>
          </w:tcPr>
          <w:p w:rsidR="00B45E71" w:rsidRPr="00BB3F87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 w:rsidRPr="00BB3F87">
              <w:rPr>
                <w:rFonts w:cs="Times New Roman"/>
                <w:sz w:val="28"/>
                <w:szCs w:val="28"/>
              </w:rPr>
              <w:t xml:space="preserve">2.1. </w:t>
            </w:r>
            <w:r>
              <w:rPr>
                <w:rFonts w:cs="Times New Roman"/>
                <w:sz w:val="28"/>
                <w:szCs w:val="28"/>
              </w:rPr>
              <w:t>Представление и обработка инфор</w:t>
            </w:r>
            <w:r w:rsidRPr="00BB3F87">
              <w:rPr>
                <w:rFonts w:cs="Times New Roman"/>
                <w:sz w:val="28"/>
                <w:szCs w:val="28"/>
              </w:rPr>
              <w:t>мации</w:t>
            </w:r>
          </w:p>
        </w:tc>
        <w:tc>
          <w:tcPr>
            <w:tcW w:w="5635" w:type="dxa"/>
          </w:tcPr>
          <w:p w:rsidR="00B45E71" w:rsidRPr="00BB3F87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 w:rsidRPr="00BB3F87">
              <w:rPr>
                <w:rFonts w:cs="Times New Roman"/>
                <w:sz w:val="28"/>
                <w:szCs w:val="28"/>
              </w:rPr>
              <w:t>Оценка информации с позиций ее свойств (достоверности, объек</w:t>
            </w:r>
            <w:r w:rsidRPr="00BB3F87">
              <w:rPr>
                <w:rFonts w:cs="Times New Roman"/>
                <w:sz w:val="28"/>
                <w:szCs w:val="28"/>
              </w:rPr>
              <w:softHyphen/>
              <w:t xml:space="preserve">тивности, полноты, актуальности и т.п.). Знание о дискретной </w:t>
            </w:r>
            <w:r w:rsidRPr="00BB3F87">
              <w:rPr>
                <w:rFonts w:cs="Times New Roman"/>
                <w:sz w:val="28"/>
                <w:szCs w:val="28"/>
              </w:rPr>
              <w:lastRenderedPageBreak/>
              <w:t>форме представления информации. Знание способов кодирования и декодирования информации. Представление о роли информации и связанных с ней процессов в окружающем мире.</w:t>
            </w:r>
          </w:p>
          <w:p w:rsidR="00B45E71" w:rsidRPr="00E93B81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 w:rsidRPr="00BB3F87">
              <w:rPr>
                <w:rFonts w:cs="Times New Roman"/>
                <w:sz w:val="28"/>
                <w:szCs w:val="28"/>
              </w:rPr>
              <w:t>Владение компьютерными средствами представления и анализа данных</w:t>
            </w:r>
            <w:r w:rsidRPr="00E93B81">
              <w:rPr>
                <w:rFonts w:cs="Times New Roman"/>
                <w:sz w:val="28"/>
                <w:szCs w:val="28"/>
              </w:rPr>
              <w:t>.</w:t>
            </w:r>
          </w:p>
          <w:p w:rsidR="00B45E71" w:rsidRPr="00BB3F87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 w:rsidRPr="00BB3F87">
              <w:rPr>
                <w:rFonts w:cs="Times New Roman"/>
                <w:sz w:val="28"/>
                <w:szCs w:val="28"/>
              </w:rPr>
              <w:t>Умение отличать представление информации в различных систе</w:t>
            </w:r>
            <w:r w:rsidRPr="00BB3F87">
              <w:rPr>
                <w:rFonts w:cs="Times New Roman"/>
                <w:sz w:val="28"/>
                <w:szCs w:val="28"/>
              </w:rPr>
              <w:softHyphen/>
              <w:t>мах счисления.</w:t>
            </w:r>
          </w:p>
          <w:p w:rsidR="00B45E71" w:rsidRPr="00BB3F87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 w:rsidRPr="00BB3F87">
              <w:rPr>
                <w:rFonts w:cs="Times New Roman"/>
                <w:sz w:val="28"/>
                <w:szCs w:val="28"/>
              </w:rPr>
              <w:t xml:space="preserve">Знание математических объектов информатики. Представление о математических объектах информатики, в том числе </w:t>
            </w:r>
            <w:r>
              <w:rPr>
                <w:rFonts w:cs="Times New Roman"/>
                <w:sz w:val="28"/>
                <w:szCs w:val="28"/>
              </w:rPr>
              <w:t xml:space="preserve">о </w:t>
            </w:r>
            <w:r w:rsidRPr="00BB3F87">
              <w:rPr>
                <w:rFonts w:cs="Times New Roman"/>
                <w:sz w:val="28"/>
                <w:szCs w:val="28"/>
              </w:rPr>
              <w:t>логических формулах</w:t>
            </w:r>
          </w:p>
        </w:tc>
      </w:tr>
      <w:tr w:rsidR="00B45E71" w:rsidTr="00570809">
        <w:tc>
          <w:tcPr>
            <w:tcW w:w="3936" w:type="dxa"/>
          </w:tcPr>
          <w:p w:rsidR="00B45E71" w:rsidRPr="00BB3F87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 w:rsidRPr="00BB3F87">
              <w:rPr>
                <w:rFonts w:cs="Times New Roman"/>
                <w:sz w:val="28"/>
                <w:szCs w:val="28"/>
              </w:rPr>
              <w:lastRenderedPageBreak/>
              <w:t>2.2. Алгоритмизация и программирование</w:t>
            </w:r>
          </w:p>
        </w:tc>
        <w:tc>
          <w:tcPr>
            <w:tcW w:w="5635" w:type="dxa"/>
          </w:tcPr>
          <w:p w:rsidR="00B45E71" w:rsidRPr="00734E68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 w:rsidRPr="00734E68">
              <w:rPr>
                <w:rFonts w:cs="Times New Roman"/>
                <w:sz w:val="28"/>
                <w:szCs w:val="28"/>
              </w:rPr>
              <w:t>Умение отличать представлен</w:t>
            </w:r>
            <w:r>
              <w:rPr>
                <w:rFonts w:cs="Times New Roman"/>
                <w:sz w:val="28"/>
                <w:szCs w:val="28"/>
              </w:rPr>
              <w:t>ие информации в различных систе</w:t>
            </w:r>
            <w:r w:rsidRPr="00734E68">
              <w:rPr>
                <w:rFonts w:cs="Times New Roman"/>
                <w:sz w:val="28"/>
                <w:szCs w:val="28"/>
              </w:rPr>
              <w:t>мах счисления.</w:t>
            </w:r>
          </w:p>
        </w:tc>
      </w:tr>
      <w:tr w:rsidR="00B45E71" w:rsidTr="00570809">
        <w:tc>
          <w:tcPr>
            <w:tcW w:w="3936" w:type="dxa"/>
          </w:tcPr>
          <w:p w:rsidR="00B45E71" w:rsidRPr="00BB3F87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 w:rsidRPr="00BB3F87">
              <w:rPr>
                <w:rFonts w:cs="Times New Roman"/>
                <w:sz w:val="28"/>
                <w:szCs w:val="28"/>
              </w:rPr>
              <w:t>2.3. Компьютерное моделирование</w:t>
            </w:r>
          </w:p>
        </w:tc>
        <w:tc>
          <w:tcPr>
            <w:tcW w:w="5635" w:type="dxa"/>
          </w:tcPr>
          <w:p w:rsidR="00B45E71" w:rsidRDefault="00B45E71" w:rsidP="00570809">
            <w:r w:rsidRPr="00734E68">
              <w:rPr>
                <w:rFonts w:ascii="Times New Roman" w:hAnsi="Times New Roman"/>
                <w:sz w:val="28"/>
                <w:szCs w:val="28"/>
              </w:rPr>
              <w:t>Знание математических объектов информатики. Представление о математических объектах информатики, в том числе о логических формулах</w:t>
            </w:r>
          </w:p>
        </w:tc>
      </w:tr>
      <w:tr w:rsidR="00B45E71" w:rsidTr="00570809">
        <w:tc>
          <w:tcPr>
            <w:tcW w:w="3936" w:type="dxa"/>
          </w:tcPr>
          <w:p w:rsidR="00B45E71" w:rsidRPr="00BB3F87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 w:rsidRPr="00BB3F87">
              <w:rPr>
                <w:rFonts w:cs="Times New Roman"/>
                <w:sz w:val="28"/>
                <w:szCs w:val="28"/>
              </w:rPr>
              <w:t xml:space="preserve">2.4. </w:t>
            </w:r>
            <w:r w:rsidR="00A8233F" w:rsidRPr="00A8233F">
              <w:rPr>
                <w:sz w:val="28"/>
                <w:szCs w:val="28"/>
              </w:rPr>
              <w:t>Особенности информационных технологий для людей с ограниченными возможностями здоровья</w:t>
            </w:r>
          </w:p>
        </w:tc>
        <w:tc>
          <w:tcPr>
            <w:tcW w:w="5635" w:type="dxa"/>
          </w:tcPr>
          <w:p w:rsidR="00A8233F" w:rsidRPr="00A8233F" w:rsidRDefault="00A8233F" w:rsidP="00A8233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233F">
              <w:rPr>
                <w:rFonts w:ascii="Times New Roman" w:hAnsi="Times New Roman"/>
                <w:sz w:val="28"/>
                <w:szCs w:val="28"/>
              </w:rPr>
              <w:t>Представление о  современном состоянии уровня и направлений развития технических и программных средств универсального и специального назначения. Представление об автоматических и автоматизированных системах управления.</w:t>
            </w:r>
          </w:p>
          <w:p w:rsidR="00B45E71" w:rsidRPr="00734E68" w:rsidRDefault="00A8233F" w:rsidP="00A8233F">
            <w:pPr>
              <w:pStyle w:val="a8"/>
              <w:rPr>
                <w:rFonts w:cs="Times New Roman"/>
                <w:sz w:val="28"/>
                <w:szCs w:val="28"/>
              </w:rPr>
            </w:pPr>
            <w:r w:rsidRPr="00A8233F">
              <w:rPr>
                <w:rFonts w:cs="Times New Roman"/>
                <w:sz w:val="28"/>
                <w:szCs w:val="28"/>
              </w:rPr>
              <w:t>Представление о классах автоматизированных информационных систем.</w:t>
            </w:r>
          </w:p>
        </w:tc>
      </w:tr>
      <w:tr w:rsidR="00B45E71" w:rsidTr="00570809">
        <w:tc>
          <w:tcPr>
            <w:tcW w:w="9571" w:type="dxa"/>
            <w:gridSpan w:val="2"/>
          </w:tcPr>
          <w:p w:rsidR="00B45E71" w:rsidRPr="00734E68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3</w:t>
            </w:r>
            <w:r w:rsidRPr="00BB3F87">
              <w:rPr>
                <w:rFonts w:cs="Times New Roman"/>
                <w:b/>
                <w:sz w:val="28"/>
                <w:szCs w:val="28"/>
              </w:rPr>
              <w:t>. Средства информационных и коммуникационных</w:t>
            </w:r>
            <w:r>
              <w:rPr>
                <w:rFonts w:cs="Times New Roman"/>
                <w:b/>
                <w:sz w:val="28"/>
                <w:szCs w:val="28"/>
              </w:rPr>
              <w:t xml:space="preserve"> </w:t>
            </w:r>
            <w:r w:rsidRPr="00BB3F87">
              <w:rPr>
                <w:rFonts w:cs="Times New Roman"/>
                <w:b/>
                <w:sz w:val="28"/>
                <w:szCs w:val="28"/>
              </w:rPr>
              <w:t>технологий</w:t>
            </w:r>
          </w:p>
        </w:tc>
      </w:tr>
      <w:tr w:rsidR="00B45E71" w:rsidTr="00570809">
        <w:tc>
          <w:tcPr>
            <w:tcW w:w="3936" w:type="dxa"/>
          </w:tcPr>
          <w:p w:rsidR="00B45E71" w:rsidRPr="00BB3F87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 w:rsidRPr="00BB3F87">
              <w:rPr>
                <w:rFonts w:cs="Times New Roman"/>
                <w:sz w:val="28"/>
                <w:szCs w:val="28"/>
              </w:rPr>
              <w:t>3.1. Архитектура компьютеров</w:t>
            </w:r>
          </w:p>
        </w:tc>
        <w:tc>
          <w:tcPr>
            <w:tcW w:w="5635" w:type="dxa"/>
          </w:tcPr>
          <w:p w:rsidR="00B45E71" w:rsidRPr="00BB3F87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 w:rsidRPr="00BB3F87">
              <w:rPr>
                <w:rFonts w:cs="Times New Roman"/>
                <w:sz w:val="28"/>
                <w:szCs w:val="28"/>
              </w:rPr>
              <w:t>Умение анализировать компьютер с точки зрения единства его ап</w:t>
            </w:r>
            <w:r w:rsidRPr="00BB3F87">
              <w:rPr>
                <w:rFonts w:cs="Times New Roman"/>
                <w:sz w:val="28"/>
                <w:szCs w:val="28"/>
              </w:rPr>
              <w:softHyphen/>
              <w:t>паратных и программных средств.</w:t>
            </w:r>
          </w:p>
          <w:p w:rsidR="00B45E71" w:rsidRPr="00BB3F87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 w:rsidRPr="00BB3F87">
              <w:rPr>
                <w:rFonts w:cs="Times New Roman"/>
                <w:sz w:val="28"/>
                <w:szCs w:val="28"/>
              </w:rPr>
              <w:t>Умение анализировать устройства компьютера с точки зрения ор</w:t>
            </w:r>
            <w:r w:rsidRPr="00BB3F87">
              <w:rPr>
                <w:rFonts w:cs="Times New Roman"/>
                <w:sz w:val="28"/>
                <w:szCs w:val="28"/>
              </w:rPr>
              <w:softHyphen/>
              <w:t>ганизации процедур ввода, хранения, обработки, передачи, вывода информации.</w:t>
            </w:r>
          </w:p>
          <w:p w:rsidR="00B45E71" w:rsidRPr="00BB3F87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 w:rsidRPr="00BB3F87">
              <w:rPr>
                <w:rFonts w:cs="Times New Roman"/>
                <w:sz w:val="28"/>
                <w:szCs w:val="28"/>
              </w:rPr>
              <w:t>Умение определять средства, необходимые для осуществления ин</w:t>
            </w:r>
            <w:r w:rsidRPr="00BB3F87">
              <w:rPr>
                <w:rFonts w:cs="Times New Roman"/>
                <w:sz w:val="28"/>
                <w:szCs w:val="28"/>
              </w:rPr>
              <w:softHyphen/>
              <w:t xml:space="preserve">формационных процессов при решении задач. Умение анализировать интерфейс программного </w:t>
            </w:r>
            <w:r w:rsidRPr="00BB3F87">
              <w:rPr>
                <w:rFonts w:cs="Times New Roman"/>
                <w:sz w:val="28"/>
                <w:szCs w:val="28"/>
              </w:rPr>
              <w:lastRenderedPageBreak/>
              <w:t>средства с пози</w:t>
            </w:r>
            <w:r w:rsidRPr="00BB3F87">
              <w:rPr>
                <w:rFonts w:cs="Times New Roman"/>
                <w:sz w:val="28"/>
                <w:szCs w:val="28"/>
              </w:rPr>
              <w:softHyphen/>
              <w:t>ций исполнителя, его среды функционирования, системы команд и системы отказов. Выделение и определение назначения элементов окна программы</w:t>
            </w:r>
          </w:p>
        </w:tc>
      </w:tr>
      <w:tr w:rsidR="009C6A92" w:rsidTr="00570809">
        <w:tc>
          <w:tcPr>
            <w:tcW w:w="3936" w:type="dxa"/>
          </w:tcPr>
          <w:p w:rsidR="009C6A92" w:rsidRPr="00BB3F87" w:rsidRDefault="009C6A92" w:rsidP="009F59E1">
            <w:pPr>
              <w:pStyle w:val="a8"/>
              <w:rPr>
                <w:rFonts w:cs="Times New Roman"/>
                <w:sz w:val="28"/>
                <w:szCs w:val="28"/>
              </w:rPr>
            </w:pPr>
            <w:r w:rsidRPr="00A8233F">
              <w:rPr>
                <w:rFonts w:cs="Times New Roman"/>
                <w:sz w:val="28"/>
                <w:szCs w:val="28"/>
              </w:rPr>
              <w:lastRenderedPageBreak/>
              <w:t xml:space="preserve">3.2 Технические средства реабилитации </w:t>
            </w:r>
          </w:p>
        </w:tc>
        <w:tc>
          <w:tcPr>
            <w:tcW w:w="5635" w:type="dxa"/>
          </w:tcPr>
          <w:p w:rsidR="009C6A92" w:rsidRPr="00A8233F" w:rsidRDefault="009C6A92" w:rsidP="00A8233F">
            <w:pPr>
              <w:pStyle w:val="a8"/>
              <w:rPr>
                <w:rFonts w:cs="Times New Roman"/>
                <w:sz w:val="28"/>
                <w:szCs w:val="28"/>
              </w:rPr>
            </w:pPr>
            <w:r w:rsidRPr="00A8233F">
              <w:rPr>
                <w:rFonts w:cs="Times New Roman"/>
                <w:sz w:val="28"/>
                <w:szCs w:val="28"/>
              </w:rPr>
              <w:t xml:space="preserve">Умение пользоваться </w:t>
            </w:r>
            <w:proofErr w:type="spellStart"/>
            <w:r w:rsidRPr="00A8233F">
              <w:rPr>
                <w:rFonts w:cs="Times New Roman"/>
                <w:sz w:val="28"/>
                <w:szCs w:val="28"/>
              </w:rPr>
              <w:t>тифлотехническими</w:t>
            </w:r>
            <w:proofErr w:type="spellEnd"/>
            <w:r w:rsidRPr="00A8233F">
              <w:rPr>
                <w:rFonts w:cs="Times New Roman"/>
                <w:sz w:val="28"/>
                <w:szCs w:val="28"/>
              </w:rPr>
              <w:t xml:space="preserve"> средствами </w:t>
            </w:r>
            <w:proofErr w:type="spellStart"/>
            <w:r w:rsidRPr="00A8233F">
              <w:rPr>
                <w:rFonts w:cs="Times New Roman"/>
                <w:sz w:val="28"/>
                <w:szCs w:val="28"/>
              </w:rPr>
              <w:t>реабилитации</w:t>
            </w:r>
            <w:proofErr w:type="gramStart"/>
            <w:r w:rsidRPr="00A8233F">
              <w:rPr>
                <w:rFonts w:cs="Times New Roman"/>
                <w:sz w:val="28"/>
                <w:szCs w:val="28"/>
              </w:rPr>
              <w:t>.З</w:t>
            </w:r>
            <w:proofErr w:type="gramEnd"/>
            <w:r w:rsidRPr="00A8233F">
              <w:rPr>
                <w:rFonts w:cs="Times New Roman"/>
                <w:sz w:val="28"/>
                <w:szCs w:val="28"/>
              </w:rPr>
              <w:t>нать</w:t>
            </w:r>
            <w:proofErr w:type="spellEnd"/>
            <w:r w:rsidRPr="00A8233F">
              <w:rPr>
                <w:rFonts w:cs="Times New Roman"/>
                <w:sz w:val="28"/>
                <w:szCs w:val="28"/>
              </w:rPr>
              <w:t xml:space="preserve">  приемы использования </w:t>
            </w:r>
            <w:proofErr w:type="spellStart"/>
            <w:r w:rsidRPr="00A8233F">
              <w:rPr>
                <w:rFonts w:cs="Times New Roman"/>
                <w:sz w:val="28"/>
                <w:szCs w:val="28"/>
              </w:rPr>
              <w:t>тифлотехнических</w:t>
            </w:r>
            <w:proofErr w:type="spellEnd"/>
            <w:r w:rsidRPr="00A8233F">
              <w:rPr>
                <w:rFonts w:cs="Times New Roman"/>
                <w:sz w:val="28"/>
                <w:szCs w:val="28"/>
              </w:rPr>
              <w:t xml:space="preserve"> средств реабилитации (для студентов с нарушениями зрения). Умение пользоваться </w:t>
            </w:r>
            <w:proofErr w:type="spellStart"/>
            <w:r w:rsidRPr="00A8233F">
              <w:rPr>
                <w:rFonts w:cs="Times New Roman"/>
                <w:sz w:val="28"/>
                <w:szCs w:val="28"/>
              </w:rPr>
              <w:t>сурдотехническими</w:t>
            </w:r>
            <w:proofErr w:type="spellEnd"/>
            <w:r w:rsidRPr="00A8233F">
              <w:rPr>
                <w:rFonts w:cs="Times New Roman"/>
                <w:sz w:val="28"/>
                <w:szCs w:val="28"/>
              </w:rPr>
              <w:t xml:space="preserve"> средствами реабилитации. Знать приемы использования </w:t>
            </w:r>
            <w:proofErr w:type="spellStart"/>
            <w:r w:rsidRPr="00A8233F">
              <w:rPr>
                <w:rFonts w:cs="Times New Roman"/>
                <w:sz w:val="28"/>
                <w:szCs w:val="28"/>
              </w:rPr>
              <w:t>сурдотехнических</w:t>
            </w:r>
            <w:proofErr w:type="spellEnd"/>
            <w:r w:rsidRPr="00A8233F">
              <w:rPr>
                <w:rFonts w:cs="Times New Roman"/>
                <w:sz w:val="28"/>
                <w:szCs w:val="28"/>
              </w:rPr>
              <w:t xml:space="preserve"> средств реабилитации (для студентов с нарушениями слуха). Знать Специальные возможности ОС для пользователей с нарушениями опорно-двигательного аппарата. Умение пользоваться</w:t>
            </w:r>
            <w:r w:rsidR="00A8233F" w:rsidRPr="00A8233F">
              <w:rPr>
                <w:rFonts w:cs="Times New Roman"/>
                <w:sz w:val="28"/>
                <w:szCs w:val="28"/>
              </w:rPr>
              <w:t xml:space="preserve"> п</w:t>
            </w:r>
            <w:r w:rsidRPr="00A8233F">
              <w:rPr>
                <w:rFonts w:cs="Times New Roman"/>
                <w:sz w:val="28"/>
                <w:szCs w:val="28"/>
              </w:rPr>
              <w:t>рием</w:t>
            </w:r>
            <w:r w:rsidR="00A8233F" w:rsidRPr="00A8233F">
              <w:rPr>
                <w:rFonts w:cs="Times New Roman"/>
                <w:sz w:val="28"/>
                <w:szCs w:val="28"/>
              </w:rPr>
              <w:t xml:space="preserve">ами </w:t>
            </w:r>
            <w:r w:rsidRPr="00A8233F">
              <w:rPr>
                <w:rFonts w:cs="Times New Roman"/>
                <w:sz w:val="28"/>
                <w:szCs w:val="28"/>
              </w:rPr>
              <w:t xml:space="preserve"> использования компьютерной техники, оснащенной альтернативными устройствами ввода-вывода информации.</w:t>
            </w:r>
          </w:p>
        </w:tc>
      </w:tr>
      <w:tr w:rsidR="00B45E71" w:rsidTr="00570809">
        <w:tc>
          <w:tcPr>
            <w:tcW w:w="3936" w:type="dxa"/>
          </w:tcPr>
          <w:p w:rsidR="00B45E71" w:rsidRPr="00BB3F87" w:rsidRDefault="009C6A92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3.</w:t>
            </w:r>
            <w:r>
              <w:rPr>
                <w:rFonts w:cs="Times New Roman"/>
                <w:sz w:val="28"/>
                <w:szCs w:val="28"/>
                <w:lang w:val="en-US"/>
              </w:rPr>
              <w:t>3</w:t>
            </w:r>
            <w:r w:rsidR="00B45E71" w:rsidRPr="00BB3F87">
              <w:rPr>
                <w:rFonts w:cs="Times New Roman"/>
                <w:sz w:val="28"/>
                <w:szCs w:val="28"/>
              </w:rPr>
              <w:t>. Компьютерные сети</w:t>
            </w:r>
          </w:p>
        </w:tc>
        <w:tc>
          <w:tcPr>
            <w:tcW w:w="5635" w:type="dxa"/>
          </w:tcPr>
          <w:p w:rsidR="00B45E71" w:rsidRPr="00BB3F87" w:rsidRDefault="00B45E71" w:rsidP="00570809">
            <w:pPr>
              <w:pStyle w:val="a8"/>
              <w:jc w:val="both"/>
              <w:rPr>
                <w:rFonts w:cs="Times New Roman"/>
                <w:sz w:val="28"/>
                <w:szCs w:val="28"/>
              </w:rPr>
            </w:pPr>
            <w:r w:rsidRPr="00BB3F87">
              <w:rPr>
                <w:rFonts w:cs="Times New Roman"/>
                <w:sz w:val="28"/>
                <w:szCs w:val="28"/>
              </w:rPr>
              <w:t>Представление о типологии компьютерных сетей. Определение программного и аппаратного обеспечения компьютер</w:t>
            </w:r>
            <w:r w:rsidRPr="00BB3F87">
              <w:rPr>
                <w:rFonts w:cs="Times New Roman"/>
                <w:sz w:val="28"/>
                <w:szCs w:val="28"/>
              </w:rPr>
              <w:softHyphen/>
              <w:t>ной сети. Знание возможностей разграничения прав доступа в сеть</w:t>
            </w:r>
          </w:p>
        </w:tc>
      </w:tr>
      <w:tr w:rsidR="00B45E71" w:rsidTr="00570809">
        <w:tc>
          <w:tcPr>
            <w:tcW w:w="3936" w:type="dxa"/>
          </w:tcPr>
          <w:p w:rsidR="00B45E71" w:rsidRPr="00BB3F87" w:rsidRDefault="009C6A92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3.</w:t>
            </w:r>
            <w:r w:rsidRPr="00825777">
              <w:rPr>
                <w:rFonts w:cs="Times New Roman"/>
                <w:sz w:val="28"/>
                <w:szCs w:val="28"/>
              </w:rPr>
              <w:t>4</w:t>
            </w:r>
            <w:r w:rsidR="00B45E71" w:rsidRPr="00BB3F87">
              <w:rPr>
                <w:rFonts w:cs="Times New Roman"/>
                <w:sz w:val="28"/>
                <w:szCs w:val="28"/>
              </w:rPr>
              <w:t>. Безопасность, гигиена, эргономика, ре</w:t>
            </w:r>
            <w:r w:rsidR="009F59E1">
              <w:rPr>
                <w:rFonts w:cs="Times New Roman"/>
                <w:sz w:val="28"/>
                <w:szCs w:val="28"/>
              </w:rPr>
              <w:t>сурсосбережение. Защита информа</w:t>
            </w:r>
            <w:r w:rsidR="00B45E71" w:rsidRPr="00BB3F87">
              <w:rPr>
                <w:rFonts w:cs="Times New Roman"/>
                <w:sz w:val="28"/>
                <w:szCs w:val="28"/>
              </w:rPr>
              <w:t>ции, антивирусная защита</w:t>
            </w:r>
          </w:p>
        </w:tc>
        <w:tc>
          <w:tcPr>
            <w:tcW w:w="5635" w:type="dxa"/>
          </w:tcPr>
          <w:p w:rsidR="00B45E71" w:rsidRPr="00BB3F87" w:rsidRDefault="00B45E71" w:rsidP="00570809">
            <w:pPr>
              <w:pStyle w:val="a8"/>
              <w:jc w:val="both"/>
              <w:rPr>
                <w:rFonts w:cs="Times New Roman"/>
                <w:sz w:val="28"/>
                <w:szCs w:val="28"/>
              </w:rPr>
            </w:pPr>
            <w:r w:rsidRPr="00BB3F87">
              <w:rPr>
                <w:rFonts w:cs="Times New Roman"/>
                <w:sz w:val="28"/>
                <w:szCs w:val="28"/>
              </w:rPr>
              <w:t>Владение базовыми навыками и умениями по соблюдению требова</w:t>
            </w:r>
            <w:r w:rsidRPr="00BB3F87">
              <w:rPr>
                <w:rFonts w:cs="Times New Roman"/>
                <w:sz w:val="28"/>
                <w:szCs w:val="28"/>
              </w:rPr>
              <w:softHyphen/>
              <w:t>ний техники безопасности, гигиены и ресурсосбережения при рабо</w:t>
            </w:r>
            <w:r w:rsidRPr="00BB3F87">
              <w:rPr>
                <w:rFonts w:cs="Times New Roman"/>
                <w:sz w:val="28"/>
                <w:szCs w:val="28"/>
              </w:rPr>
              <w:softHyphen/>
              <w:t>те со средствами информатизации.</w:t>
            </w:r>
          </w:p>
          <w:p w:rsidR="00B45E71" w:rsidRPr="00BB3F87" w:rsidRDefault="00B45E71" w:rsidP="00570809">
            <w:pPr>
              <w:pStyle w:val="a8"/>
              <w:jc w:val="both"/>
              <w:rPr>
                <w:rFonts w:cs="Times New Roman"/>
                <w:sz w:val="28"/>
                <w:szCs w:val="28"/>
              </w:rPr>
            </w:pPr>
            <w:r w:rsidRPr="00BB3F87">
              <w:rPr>
                <w:rFonts w:cs="Times New Roman"/>
                <w:sz w:val="28"/>
                <w:szCs w:val="28"/>
              </w:rPr>
              <w:t>Понимание основ правовых аспектов использования компьютер</w:t>
            </w:r>
            <w:r w:rsidRPr="00BB3F87">
              <w:rPr>
                <w:rFonts w:cs="Times New Roman"/>
                <w:sz w:val="28"/>
                <w:szCs w:val="28"/>
              </w:rPr>
              <w:softHyphen/>
              <w:t>ных программ и работы в Интернете. Реализация антивирусной защиты компьютера</w:t>
            </w:r>
          </w:p>
        </w:tc>
      </w:tr>
      <w:tr w:rsidR="00B45E71" w:rsidTr="00570809">
        <w:tc>
          <w:tcPr>
            <w:tcW w:w="9571" w:type="dxa"/>
            <w:gridSpan w:val="2"/>
          </w:tcPr>
          <w:p w:rsidR="00B45E71" w:rsidRPr="00734E68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 w:rsidRPr="00BB3F87">
              <w:rPr>
                <w:rFonts w:cs="Times New Roman"/>
                <w:b/>
                <w:sz w:val="28"/>
                <w:szCs w:val="28"/>
              </w:rPr>
              <w:t>4. Технологии создания и преобразования информационных</w:t>
            </w:r>
            <w:r>
              <w:rPr>
                <w:rFonts w:cs="Times New Roman"/>
                <w:b/>
                <w:sz w:val="28"/>
                <w:szCs w:val="28"/>
              </w:rPr>
              <w:t xml:space="preserve"> </w:t>
            </w:r>
            <w:r w:rsidRPr="00BB3F87">
              <w:rPr>
                <w:rFonts w:cs="Times New Roman"/>
                <w:b/>
                <w:sz w:val="28"/>
                <w:szCs w:val="28"/>
              </w:rPr>
              <w:t>объектов</w:t>
            </w:r>
          </w:p>
        </w:tc>
      </w:tr>
      <w:tr w:rsidR="00B45E71" w:rsidTr="00570809">
        <w:tc>
          <w:tcPr>
            <w:tcW w:w="3936" w:type="dxa"/>
          </w:tcPr>
          <w:p w:rsidR="00B45E71" w:rsidRPr="00D33563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 w:rsidRPr="00D33563">
              <w:rPr>
                <w:bCs/>
                <w:sz w:val="28"/>
                <w:szCs w:val="28"/>
              </w:rPr>
              <w:t>4.1</w:t>
            </w:r>
            <w:r w:rsidRPr="00D33563">
              <w:rPr>
                <w:bCs/>
                <w:color w:val="000000"/>
                <w:sz w:val="28"/>
                <w:szCs w:val="28"/>
              </w:rPr>
              <w:t xml:space="preserve"> Возможности настольных издательских систем</w:t>
            </w:r>
          </w:p>
        </w:tc>
        <w:tc>
          <w:tcPr>
            <w:tcW w:w="5635" w:type="dxa"/>
          </w:tcPr>
          <w:p w:rsidR="00B45E71" w:rsidRPr="00617DA4" w:rsidRDefault="00B45E71" w:rsidP="005708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7DA4">
              <w:rPr>
                <w:rFonts w:ascii="Times New Roman" w:hAnsi="Times New Roman"/>
                <w:sz w:val="28"/>
                <w:szCs w:val="28"/>
              </w:rPr>
              <w:t>Представление о возможностях текстового редактора. Умение форматировать, редактировать текстовые документы.</w:t>
            </w:r>
          </w:p>
        </w:tc>
      </w:tr>
      <w:tr w:rsidR="00B45E71" w:rsidTr="00570809">
        <w:tc>
          <w:tcPr>
            <w:tcW w:w="3936" w:type="dxa"/>
          </w:tcPr>
          <w:p w:rsidR="00B45E71" w:rsidRPr="00D33563" w:rsidRDefault="00B45E71" w:rsidP="00570809">
            <w:pPr>
              <w:pStyle w:val="a8"/>
              <w:rPr>
                <w:bCs/>
                <w:sz w:val="28"/>
                <w:szCs w:val="28"/>
              </w:rPr>
            </w:pPr>
            <w:r w:rsidRPr="00D33563">
              <w:rPr>
                <w:bCs/>
                <w:sz w:val="28"/>
                <w:szCs w:val="28"/>
              </w:rPr>
              <w:t xml:space="preserve">4.2 </w:t>
            </w:r>
            <w:r w:rsidRPr="00D33563">
              <w:rPr>
                <w:bCs/>
                <w:color w:val="000000"/>
                <w:sz w:val="28"/>
                <w:szCs w:val="28"/>
              </w:rPr>
              <w:t>Возможности динамических (электронных) таблиц</w:t>
            </w:r>
          </w:p>
        </w:tc>
        <w:tc>
          <w:tcPr>
            <w:tcW w:w="5635" w:type="dxa"/>
          </w:tcPr>
          <w:p w:rsidR="00B45E71" w:rsidRPr="00617DA4" w:rsidRDefault="00B45E71" w:rsidP="005708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7DA4">
              <w:rPr>
                <w:rFonts w:ascii="Times New Roman" w:hAnsi="Times New Roman"/>
                <w:sz w:val="28"/>
                <w:szCs w:val="28"/>
              </w:rPr>
              <w:t>Осуществление обработки статистической информации с помощью компьютера.</w:t>
            </w:r>
          </w:p>
          <w:p w:rsidR="00B45E71" w:rsidRPr="00617DA4" w:rsidRDefault="00B45E71" w:rsidP="005708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5E71" w:rsidTr="00570809">
        <w:tc>
          <w:tcPr>
            <w:tcW w:w="3936" w:type="dxa"/>
          </w:tcPr>
          <w:p w:rsidR="00B45E71" w:rsidRPr="00D33563" w:rsidRDefault="00B45E71" w:rsidP="00570809">
            <w:pPr>
              <w:pStyle w:val="a8"/>
              <w:rPr>
                <w:bCs/>
                <w:sz w:val="28"/>
                <w:szCs w:val="28"/>
              </w:rPr>
            </w:pPr>
            <w:r w:rsidRPr="00D33563">
              <w:rPr>
                <w:bCs/>
                <w:sz w:val="28"/>
                <w:szCs w:val="28"/>
              </w:rPr>
              <w:t>4.3</w:t>
            </w:r>
            <w:r w:rsidRPr="00D33563">
              <w:rPr>
                <w:bCs/>
                <w:color w:val="000000"/>
                <w:sz w:val="28"/>
                <w:szCs w:val="28"/>
              </w:rPr>
              <w:t xml:space="preserve"> Представление об </w:t>
            </w:r>
            <w:r w:rsidRPr="00D33563">
              <w:rPr>
                <w:bCs/>
                <w:color w:val="000000"/>
                <w:sz w:val="28"/>
                <w:szCs w:val="28"/>
              </w:rPr>
              <w:lastRenderedPageBreak/>
              <w:t>организации баз данных и СУБД</w:t>
            </w:r>
          </w:p>
        </w:tc>
        <w:tc>
          <w:tcPr>
            <w:tcW w:w="5635" w:type="dxa"/>
          </w:tcPr>
          <w:p w:rsidR="00B45E71" w:rsidRPr="00BB3F87" w:rsidRDefault="00B45E71" w:rsidP="00570809">
            <w:pPr>
              <w:pStyle w:val="a8"/>
              <w:jc w:val="both"/>
              <w:rPr>
                <w:rFonts w:cs="Times New Roman"/>
                <w:sz w:val="28"/>
                <w:szCs w:val="28"/>
              </w:rPr>
            </w:pPr>
            <w:r w:rsidRPr="00BB3F87">
              <w:rPr>
                <w:rFonts w:cs="Times New Roman"/>
                <w:sz w:val="28"/>
                <w:szCs w:val="28"/>
              </w:rPr>
              <w:lastRenderedPageBreak/>
              <w:t>Владение основными сведениями о</w:t>
            </w:r>
            <w:r>
              <w:rPr>
                <w:rFonts w:cs="Times New Roman"/>
                <w:sz w:val="28"/>
                <w:szCs w:val="28"/>
              </w:rPr>
              <w:t xml:space="preserve"> базах </w:t>
            </w:r>
            <w:r>
              <w:rPr>
                <w:rFonts w:cs="Times New Roman"/>
                <w:sz w:val="28"/>
                <w:szCs w:val="28"/>
              </w:rPr>
              <w:lastRenderedPageBreak/>
              <w:t>данных и средствах досту</w:t>
            </w:r>
            <w:r w:rsidRPr="00BB3F87">
              <w:rPr>
                <w:rFonts w:cs="Times New Roman"/>
                <w:sz w:val="28"/>
                <w:szCs w:val="28"/>
              </w:rPr>
              <w:t>па к ним; умение работать с ними. Пользование базами данных и справочными системами</w:t>
            </w:r>
          </w:p>
        </w:tc>
      </w:tr>
      <w:tr w:rsidR="00B45E71" w:rsidTr="00570809">
        <w:tc>
          <w:tcPr>
            <w:tcW w:w="3936" w:type="dxa"/>
          </w:tcPr>
          <w:p w:rsidR="00B45E71" w:rsidRPr="00D33563" w:rsidRDefault="00B45E71" w:rsidP="00570809">
            <w:pPr>
              <w:pStyle w:val="a8"/>
              <w:rPr>
                <w:bCs/>
                <w:sz w:val="28"/>
                <w:szCs w:val="28"/>
              </w:rPr>
            </w:pPr>
            <w:r w:rsidRPr="00D33563">
              <w:rPr>
                <w:bCs/>
                <w:sz w:val="28"/>
                <w:szCs w:val="28"/>
              </w:rPr>
              <w:lastRenderedPageBreak/>
              <w:t>4.4</w:t>
            </w:r>
            <w:r w:rsidRPr="00D33563">
              <w:rPr>
                <w:bCs/>
                <w:color w:val="000000"/>
                <w:sz w:val="28"/>
                <w:szCs w:val="28"/>
              </w:rPr>
              <w:t xml:space="preserve"> Представление о мультимедийных средах</w:t>
            </w:r>
          </w:p>
        </w:tc>
        <w:tc>
          <w:tcPr>
            <w:tcW w:w="5635" w:type="dxa"/>
          </w:tcPr>
          <w:p w:rsidR="00B45E71" w:rsidRPr="00617DA4" w:rsidRDefault="00B45E71" w:rsidP="005708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7DA4">
              <w:rPr>
                <w:rFonts w:ascii="Times New Roman" w:hAnsi="Times New Roman"/>
                <w:sz w:val="28"/>
                <w:szCs w:val="28"/>
              </w:rPr>
              <w:t>Представление о способах хранения и простейшей обработке данных. Умение пользоваться мультимедийным оборудованием</w:t>
            </w:r>
          </w:p>
        </w:tc>
      </w:tr>
      <w:tr w:rsidR="00B45E71" w:rsidTr="00570809">
        <w:tc>
          <w:tcPr>
            <w:tcW w:w="3936" w:type="dxa"/>
          </w:tcPr>
          <w:p w:rsidR="00B45E71" w:rsidRPr="00D33563" w:rsidRDefault="00B45E71" w:rsidP="00570809">
            <w:pPr>
              <w:pStyle w:val="a8"/>
              <w:rPr>
                <w:bCs/>
                <w:sz w:val="28"/>
                <w:szCs w:val="28"/>
              </w:rPr>
            </w:pPr>
            <w:r w:rsidRPr="00D33563">
              <w:rPr>
                <w:bCs/>
                <w:sz w:val="28"/>
                <w:szCs w:val="28"/>
              </w:rPr>
              <w:t>4.5</w:t>
            </w:r>
            <w:r w:rsidRPr="00D33563">
              <w:rPr>
                <w:bCs/>
                <w:color w:val="000000"/>
                <w:sz w:val="28"/>
                <w:szCs w:val="28"/>
              </w:rPr>
              <w:t xml:space="preserve"> Представление о программных средах компьютерной графики и черчения</w:t>
            </w:r>
          </w:p>
        </w:tc>
        <w:tc>
          <w:tcPr>
            <w:tcW w:w="5635" w:type="dxa"/>
          </w:tcPr>
          <w:p w:rsidR="00B45E71" w:rsidRPr="00617DA4" w:rsidRDefault="00B45E71" w:rsidP="005708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7DA4">
              <w:rPr>
                <w:rFonts w:ascii="Times New Roman" w:hAnsi="Times New Roman"/>
                <w:sz w:val="28"/>
                <w:szCs w:val="28"/>
              </w:rPr>
              <w:t>Представление о возможностях графического редактора. Умение работать в различных графических программах</w:t>
            </w:r>
          </w:p>
        </w:tc>
      </w:tr>
      <w:tr w:rsidR="00B45E71" w:rsidTr="00570809">
        <w:tc>
          <w:tcPr>
            <w:tcW w:w="9571" w:type="dxa"/>
            <w:gridSpan w:val="2"/>
          </w:tcPr>
          <w:p w:rsidR="00B45E71" w:rsidRPr="00BB3F87" w:rsidRDefault="00B45E71" w:rsidP="00570809">
            <w:pPr>
              <w:pStyle w:val="a8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b/>
                <w:bCs/>
              </w:rPr>
              <w:t xml:space="preserve">5 </w:t>
            </w:r>
            <w:r w:rsidRPr="00D33563">
              <w:rPr>
                <w:b/>
                <w:bCs/>
                <w:sz w:val="28"/>
                <w:szCs w:val="28"/>
              </w:rPr>
              <w:t>Применение средств компьютерной графики и черчения в профессиональной деятельности</w:t>
            </w:r>
          </w:p>
        </w:tc>
      </w:tr>
      <w:tr w:rsidR="00B45E71" w:rsidTr="00570809">
        <w:tc>
          <w:tcPr>
            <w:tcW w:w="3936" w:type="dxa"/>
          </w:tcPr>
          <w:p w:rsidR="00B45E71" w:rsidRPr="00D33563" w:rsidRDefault="00B45E71" w:rsidP="00570809">
            <w:pPr>
              <w:pStyle w:val="a8"/>
              <w:rPr>
                <w:bCs/>
                <w:sz w:val="28"/>
                <w:szCs w:val="28"/>
              </w:rPr>
            </w:pPr>
            <w:r w:rsidRPr="00D33563">
              <w:rPr>
                <w:bCs/>
                <w:sz w:val="28"/>
                <w:szCs w:val="28"/>
              </w:rPr>
              <w:t xml:space="preserve">5.1. Понятие о системах </w:t>
            </w:r>
            <w:r w:rsidRPr="00D33563">
              <w:rPr>
                <w:bCs/>
                <w:sz w:val="28"/>
                <w:szCs w:val="28"/>
                <w:lang w:val="en-US"/>
              </w:rPr>
              <w:t>CAD</w:t>
            </w:r>
            <w:r w:rsidRPr="00D33563">
              <w:rPr>
                <w:bCs/>
                <w:sz w:val="28"/>
                <w:szCs w:val="28"/>
              </w:rPr>
              <w:t xml:space="preserve"> и САМ, их интеграция</w:t>
            </w:r>
          </w:p>
        </w:tc>
        <w:tc>
          <w:tcPr>
            <w:tcW w:w="5635" w:type="dxa"/>
          </w:tcPr>
          <w:p w:rsidR="00B45E71" w:rsidRPr="00BB3F87" w:rsidRDefault="00B45E71" w:rsidP="0057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sz w:val="28"/>
                <w:szCs w:val="28"/>
              </w:rPr>
            </w:pPr>
            <w:r w:rsidRPr="00113A0D">
              <w:rPr>
                <w:rFonts w:ascii="Times New Roman" w:hAnsi="Times New Roman"/>
                <w:bCs/>
                <w:sz w:val="28"/>
                <w:szCs w:val="28"/>
              </w:rPr>
              <w:t xml:space="preserve">Представление о классах  и видах </w:t>
            </w:r>
            <w:r w:rsidRPr="00113A0D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CAD</w:t>
            </w:r>
            <w:r w:rsidRPr="00113A0D">
              <w:rPr>
                <w:rFonts w:ascii="Times New Roman" w:hAnsi="Times New Roman"/>
                <w:bCs/>
                <w:sz w:val="28"/>
                <w:szCs w:val="28"/>
              </w:rPr>
              <w:t xml:space="preserve"> и САМ систем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и </w:t>
            </w:r>
            <w:r w:rsidRPr="00113A0D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113A0D">
              <w:rPr>
                <w:rFonts w:ascii="Times New Roman" w:hAnsi="Times New Roman"/>
                <w:bCs/>
                <w:sz w:val="28"/>
                <w:szCs w:val="28"/>
              </w:rPr>
              <w:t xml:space="preserve">возможности </w:t>
            </w:r>
            <w:r w:rsidRPr="00113A0D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CAD</w:t>
            </w:r>
            <w:r w:rsidRPr="00113A0D">
              <w:rPr>
                <w:rFonts w:ascii="Times New Roman" w:hAnsi="Times New Roman"/>
                <w:bCs/>
                <w:sz w:val="28"/>
                <w:szCs w:val="28"/>
              </w:rPr>
              <w:t xml:space="preserve"> и САМ систем и принципы функционирования</w:t>
            </w:r>
          </w:p>
        </w:tc>
      </w:tr>
      <w:tr w:rsidR="00B45E71" w:rsidTr="00570809">
        <w:tc>
          <w:tcPr>
            <w:tcW w:w="3936" w:type="dxa"/>
          </w:tcPr>
          <w:p w:rsidR="00B45E71" w:rsidRPr="00D33563" w:rsidRDefault="00B45E71" w:rsidP="00570809">
            <w:pPr>
              <w:pStyle w:val="a8"/>
              <w:rPr>
                <w:bCs/>
                <w:sz w:val="28"/>
                <w:szCs w:val="28"/>
              </w:rPr>
            </w:pPr>
            <w:r w:rsidRPr="00D33563">
              <w:rPr>
                <w:bCs/>
                <w:sz w:val="28"/>
                <w:szCs w:val="28"/>
              </w:rPr>
              <w:t xml:space="preserve">5.2. Оформление конструкторской и технологической документации посредством </w:t>
            </w:r>
            <w:r w:rsidRPr="00D33563">
              <w:rPr>
                <w:bCs/>
                <w:sz w:val="28"/>
                <w:szCs w:val="28"/>
                <w:lang w:val="en-US"/>
              </w:rPr>
              <w:t>CAD</w:t>
            </w:r>
            <w:r w:rsidRPr="00D33563">
              <w:rPr>
                <w:bCs/>
                <w:sz w:val="28"/>
                <w:szCs w:val="28"/>
              </w:rPr>
              <w:t xml:space="preserve"> и САМ систем</w:t>
            </w:r>
          </w:p>
        </w:tc>
        <w:tc>
          <w:tcPr>
            <w:tcW w:w="5635" w:type="dxa"/>
          </w:tcPr>
          <w:p w:rsidR="00B45E71" w:rsidRPr="00CD5AFF" w:rsidRDefault="00B45E71" w:rsidP="00570809">
            <w:pPr>
              <w:pStyle w:val="a8"/>
              <w:jc w:val="both"/>
              <w:rPr>
                <w:rFonts w:cs="Times New Roman"/>
                <w:sz w:val="28"/>
                <w:szCs w:val="28"/>
              </w:rPr>
            </w:pPr>
            <w:r w:rsidRPr="00CD5AFF">
              <w:rPr>
                <w:rFonts w:cs="Times New Roman"/>
                <w:sz w:val="28"/>
                <w:szCs w:val="28"/>
              </w:rPr>
              <w:t>Владение основными навыками оформлять конструкторскую и технологическую документацию посредством CAD и САМ систем.</w:t>
            </w:r>
          </w:p>
        </w:tc>
      </w:tr>
      <w:tr w:rsidR="00B45E71" w:rsidTr="00570809">
        <w:tc>
          <w:tcPr>
            <w:tcW w:w="3936" w:type="dxa"/>
          </w:tcPr>
          <w:p w:rsidR="00B45E71" w:rsidRPr="00D33563" w:rsidRDefault="00B45E71" w:rsidP="00570809">
            <w:pPr>
              <w:pStyle w:val="a8"/>
              <w:rPr>
                <w:bCs/>
                <w:sz w:val="28"/>
                <w:szCs w:val="28"/>
              </w:rPr>
            </w:pPr>
            <w:r w:rsidRPr="00D33563">
              <w:rPr>
                <w:bCs/>
                <w:sz w:val="28"/>
                <w:szCs w:val="28"/>
              </w:rPr>
              <w:t>5.3. Основы моделирования</w:t>
            </w:r>
          </w:p>
        </w:tc>
        <w:tc>
          <w:tcPr>
            <w:tcW w:w="5635" w:type="dxa"/>
          </w:tcPr>
          <w:p w:rsidR="00B45E71" w:rsidRPr="00CD5AFF" w:rsidRDefault="00B45E71" w:rsidP="00570809">
            <w:pPr>
              <w:pStyle w:val="a8"/>
              <w:jc w:val="both"/>
              <w:rPr>
                <w:rFonts w:cs="Times New Roman"/>
                <w:sz w:val="28"/>
                <w:szCs w:val="28"/>
              </w:rPr>
            </w:pPr>
            <w:r w:rsidRPr="00CD5AFF">
              <w:rPr>
                <w:bCs/>
                <w:sz w:val="28"/>
                <w:szCs w:val="28"/>
              </w:rPr>
              <w:t>Представление об общих принципах моделирования деталей.</w:t>
            </w:r>
          </w:p>
        </w:tc>
      </w:tr>
      <w:tr w:rsidR="00B45E71" w:rsidTr="00570809">
        <w:tc>
          <w:tcPr>
            <w:tcW w:w="3936" w:type="dxa"/>
          </w:tcPr>
          <w:p w:rsidR="00B45E71" w:rsidRPr="00D33563" w:rsidRDefault="00B45E71" w:rsidP="00570809">
            <w:pPr>
              <w:spacing w:after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3356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5.4. Основные методы  построения трехмерных моделей деталей</w:t>
            </w:r>
          </w:p>
          <w:p w:rsidR="00B45E71" w:rsidRPr="00D33563" w:rsidRDefault="00B45E71" w:rsidP="00570809">
            <w:pPr>
              <w:pStyle w:val="a8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635" w:type="dxa"/>
          </w:tcPr>
          <w:p w:rsidR="00B45E71" w:rsidRPr="00CD5AFF" w:rsidRDefault="00B45E71" w:rsidP="00570809">
            <w:pPr>
              <w:pStyle w:val="a8"/>
              <w:jc w:val="both"/>
              <w:rPr>
                <w:rFonts w:cs="Times New Roman"/>
                <w:sz w:val="28"/>
                <w:szCs w:val="28"/>
              </w:rPr>
            </w:pPr>
            <w:r w:rsidRPr="00CD5AFF">
              <w:rPr>
                <w:rFonts w:cs="Times New Roman"/>
                <w:sz w:val="28"/>
                <w:szCs w:val="28"/>
              </w:rPr>
              <w:t>Владение основными навыками созда</w:t>
            </w:r>
            <w:r>
              <w:rPr>
                <w:rFonts w:cs="Times New Roman"/>
                <w:sz w:val="28"/>
                <w:szCs w:val="28"/>
              </w:rPr>
              <w:t>ния</w:t>
            </w:r>
            <w:r w:rsidRPr="00CD5AFF">
              <w:rPr>
                <w:rFonts w:cs="Times New Roman"/>
                <w:sz w:val="28"/>
                <w:szCs w:val="28"/>
              </w:rPr>
              <w:t xml:space="preserve"> трехмерные модели на основе чертежа.</w:t>
            </w:r>
          </w:p>
        </w:tc>
      </w:tr>
      <w:tr w:rsidR="00B45E71" w:rsidTr="00570809">
        <w:tc>
          <w:tcPr>
            <w:tcW w:w="3936" w:type="dxa"/>
          </w:tcPr>
          <w:p w:rsidR="00B45E71" w:rsidRPr="00D33563" w:rsidRDefault="00B45E71" w:rsidP="00570809">
            <w:pPr>
              <w:spacing w:after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33563">
              <w:rPr>
                <w:rFonts w:ascii="Times New Roman" w:hAnsi="Times New Roman"/>
                <w:bCs/>
                <w:sz w:val="28"/>
                <w:szCs w:val="28"/>
              </w:rPr>
              <w:t xml:space="preserve">5.5 </w:t>
            </w:r>
            <w:r w:rsidRPr="00D33563">
              <w:rPr>
                <w:rFonts w:ascii="Times New Roman" w:hAnsi="Times New Roman"/>
                <w:sz w:val="28"/>
                <w:szCs w:val="28"/>
              </w:rPr>
              <w:t>Создание ассоциативных чер</w:t>
            </w:r>
            <w:r w:rsidRPr="00D33563">
              <w:rPr>
                <w:rFonts w:ascii="Times New Roman" w:hAnsi="Times New Roman"/>
                <w:w w:val="99"/>
                <w:sz w:val="28"/>
                <w:szCs w:val="28"/>
              </w:rPr>
              <w:t xml:space="preserve">тежей </w:t>
            </w:r>
            <w:r w:rsidRPr="00D33563">
              <w:rPr>
                <w:rFonts w:ascii="Times New Roman" w:hAnsi="Times New Roman"/>
                <w:sz w:val="28"/>
                <w:szCs w:val="28"/>
              </w:rPr>
              <w:t>на основе  трехмерных моделей</w:t>
            </w:r>
          </w:p>
        </w:tc>
        <w:tc>
          <w:tcPr>
            <w:tcW w:w="5635" w:type="dxa"/>
          </w:tcPr>
          <w:p w:rsidR="00B45E71" w:rsidRPr="00E675C3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 w:rsidRPr="00E675C3">
              <w:rPr>
                <w:sz w:val="28"/>
                <w:szCs w:val="28"/>
              </w:rPr>
              <w:t>Владение основными навыками создания ассоциативного чертежа, построени</w:t>
            </w:r>
            <w:r>
              <w:rPr>
                <w:sz w:val="28"/>
                <w:szCs w:val="28"/>
              </w:rPr>
              <w:t>я</w:t>
            </w:r>
            <w:r w:rsidRPr="00E675C3">
              <w:rPr>
                <w:sz w:val="28"/>
                <w:szCs w:val="28"/>
              </w:rPr>
              <w:t xml:space="preserve"> видов, заполнения основной надписи чертежа,</w:t>
            </w:r>
            <w:r>
              <w:rPr>
                <w:sz w:val="28"/>
                <w:szCs w:val="28"/>
              </w:rPr>
              <w:t xml:space="preserve"> р</w:t>
            </w:r>
            <w:r w:rsidRPr="00E675C3">
              <w:rPr>
                <w:sz w:val="28"/>
                <w:szCs w:val="28"/>
              </w:rPr>
              <w:t>едактировани</w:t>
            </w:r>
            <w:r>
              <w:rPr>
                <w:sz w:val="28"/>
                <w:szCs w:val="28"/>
              </w:rPr>
              <w:t>я</w:t>
            </w:r>
            <w:r w:rsidRPr="00E675C3">
              <w:rPr>
                <w:sz w:val="28"/>
                <w:szCs w:val="28"/>
              </w:rPr>
              <w:t xml:space="preserve"> модели,</w:t>
            </w:r>
            <w:r>
              <w:rPr>
                <w:sz w:val="28"/>
                <w:szCs w:val="28"/>
              </w:rPr>
              <w:t xml:space="preserve"> н</w:t>
            </w:r>
            <w:r w:rsidRPr="00E675C3">
              <w:rPr>
                <w:sz w:val="28"/>
                <w:szCs w:val="28"/>
              </w:rPr>
              <w:t>астройк</w:t>
            </w:r>
            <w:r>
              <w:rPr>
                <w:sz w:val="28"/>
                <w:szCs w:val="28"/>
              </w:rPr>
              <w:t>и</w:t>
            </w:r>
            <w:r w:rsidRPr="00E675C3">
              <w:rPr>
                <w:sz w:val="28"/>
                <w:szCs w:val="28"/>
              </w:rPr>
              <w:t xml:space="preserve"> параметров,</w:t>
            </w:r>
            <w:r>
              <w:rPr>
                <w:sz w:val="28"/>
                <w:szCs w:val="28"/>
              </w:rPr>
              <w:t xml:space="preserve"> р</w:t>
            </w:r>
            <w:r w:rsidRPr="00E675C3">
              <w:rPr>
                <w:sz w:val="28"/>
                <w:szCs w:val="28"/>
              </w:rPr>
              <w:t>азрушени</w:t>
            </w:r>
            <w:r>
              <w:rPr>
                <w:sz w:val="28"/>
                <w:szCs w:val="28"/>
              </w:rPr>
              <w:t>я</w:t>
            </w:r>
            <w:r w:rsidRPr="00E675C3">
              <w:rPr>
                <w:sz w:val="28"/>
                <w:szCs w:val="28"/>
              </w:rPr>
              <w:t xml:space="preserve"> ассоциативных связей.</w:t>
            </w:r>
          </w:p>
        </w:tc>
      </w:tr>
      <w:tr w:rsidR="00B45E71" w:rsidTr="00570809">
        <w:tc>
          <w:tcPr>
            <w:tcW w:w="9571" w:type="dxa"/>
            <w:gridSpan w:val="2"/>
          </w:tcPr>
          <w:p w:rsidR="00B45E71" w:rsidRPr="00BB3F87" w:rsidRDefault="00B45E71" w:rsidP="00570809">
            <w:pPr>
              <w:pStyle w:val="a8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6 Т</w:t>
            </w:r>
            <w:r w:rsidRPr="00BB3F87">
              <w:rPr>
                <w:rFonts w:cs="Times New Roman"/>
                <w:b/>
                <w:sz w:val="28"/>
                <w:szCs w:val="28"/>
              </w:rPr>
              <w:t>елекоммуникационные технологии</w:t>
            </w:r>
          </w:p>
        </w:tc>
      </w:tr>
      <w:tr w:rsidR="00B45E71" w:rsidTr="00570809">
        <w:tc>
          <w:tcPr>
            <w:tcW w:w="3936" w:type="dxa"/>
          </w:tcPr>
          <w:p w:rsidR="00B45E71" w:rsidRPr="00667F24" w:rsidRDefault="00B45E71" w:rsidP="00570809">
            <w:pPr>
              <w:pStyle w:val="a8"/>
              <w:rPr>
                <w:bCs/>
                <w:sz w:val="28"/>
                <w:szCs w:val="28"/>
              </w:rPr>
            </w:pPr>
            <w:r w:rsidRPr="00667F24">
              <w:rPr>
                <w:rFonts w:cs="Times New Roman"/>
                <w:sz w:val="28"/>
                <w:szCs w:val="28"/>
              </w:rPr>
              <w:t>6.1.Средства телекоммуникационных технологий</w:t>
            </w:r>
          </w:p>
        </w:tc>
        <w:tc>
          <w:tcPr>
            <w:tcW w:w="5635" w:type="dxa"/>
          </w:tcPr>
          <w:p w:rsidR="00B45E71" w:rsidRPr="00667F24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 w:rsidRPr="00667F24">
              <w:rPr>
                <w:sz w:val="28"/>
                <w:szCs w:val="28"/>
              </w:rPr>
              <w:t xml:space="preserve">Представление о возможности сетевого программного обеспечения для организации коллективной деятельности в глобальных и локальных компьютерных сетях </w:t>
            </w:r>
          </w:p>
        </w:tc>
      </w:tr>
      <w:tr w:rsidR="00B45E71" w:rsidTr="00570809">
        <w:tc>
          <w:tcPr>
            <w:tcW w:w="3936" w:type="dxa"/>
          </w:tcPr>
          <w:p w:rsidR="00B45E71" w:rsidRPr="00667F24" w:rsidRDefault="00B45E71" w:rsidP="00570809">
            <w:pPr>
              <w:pStyle w:val="a8"/>
              <w:rPr>
                <w:bCs/>
                <w:sz w:val="28"/>
                <w:szCs w:val="28"/>
              </w:rPr>
            </w:pPr>
            <w:r w:rsidRPr="00667F24">
              <w:rPr>
                <w:rFonts w:cs="Times New Roman"/>
                <w:sz w:val="28"/>
                <w:szCs w:val="28"/>
              </w:rPr>
              <w:t>6.2.Коллективная деятельность в глобальных и локальных компьютерных сетях</w:t>
            </w:r>
          </w:p>
        </w:tc>
        <w:tc>
          <w:tcPr>
            <w:tcW w:w="5635" w:type="dxa"/>
          </w:tcPr>
          <w:p w:rsidR="00B45E71" w:rsidRPr="00667F24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 w:rsidRPr="00667F24">
              <w:rPr>
                <w:rFonts w:cs="Times New Roman"/>
                <w:sz w:val="28"/>
                <w:szCs w:val="28"/>
              </w:rPr>
              <w:t>Владение навыками поиска сходства и различия протекания информационных процес</w:t>
            </w:r>
            <w:r w:rsidRPr="00667F24">
              <w:rPr>
                <w:rFonts w:cs="Times New Roman"/>
                <w:sz w:val="28"/>
                <w:szCs w:val="28"/>
              </w:rPr>
              <w:softHyphen/>
              <w:t>сов у человека, в биологических, технических и социальных системах.</w:t>
            </w:r>
          </w:p>
          <w:p w:rsidR="00B45E71" w:rsidRPr="00667F24" w:rsidRDefault="00B45E71" w:rsidP="00570809">
            <w:pPr>
              <w:pStyle w:val="a8"/>
              <w:rPr>
                <w:rFonts w:cs="Times New Roman"/>
                <w:sz w:val="28"/>
                <w:szCs w:val="28"/>
              </w:rPr>
            </w:pPr>
            <w:r w:rsidRPr="00667F24">
              <w:rPr>
                <w:rFonts w:cs="Times New Roman"/>
                <w:sz w:val="28"/>
                <w:szCs w:val="28"/>
              </w:rPr>
              <w:lastRenderedPageBreak/>
              <w:t>Представление о классификации информационных процессов по принятому основанию</w:t>
            </w:r>
          </w:p>
        </w:tc>
      </w:tr>
      <w:tr w:rsidR="00B45E71" w:rsidTr="00570809">
        <w:tc>
          <w:tcPr>
            <w:tcW w:w="3936" w:type="dxa"/>
          </w:tcPr>
          <w:p w:rsidR="00B45E71" w:rsidRPr="00A8233F" w:rsidRDefault="00B45E71" w:rsidP="00570809">
            <w:pPr>
              <w:pStyle w:val="a8"/>
              <w:rPr>
                <w:bCs/>
                <w:sz w:val="28"/>
                <w:szCs w:val="28"/>
              </w:rPr>
            </w:pPr>
            <w:r w:rsidRPr="00A8233F">
              <w:rPr>
                <w:rFonts w:cs="Times New Roman"/>
                <w:sz w:val="28"/>
                <w:szCs w:val="28"/>
              </w:rPr>
              <w:lastRenderedPageBreak/>
              <w:t>6.3</w:t>
            </w:r>
            <w:r w:rsidR="00A8233F" w:rsidRPr="00A8233F">
              <w:rPr>
                <w:color w:val="000000"/>
                <w:sz w:val="28"/>
                <w:szCs w:val="28"/>
              </w:rPr>
              <w:t xml:space="preserve"> Использование адаптивных технологий в учебном процессе.</w:t>
            </w:r>
          </w:p>
        </w:tc>
        <w:tc>
          <w:tcPr>
            <w:tcW w:w="5635" w:type="dxa"/>
          </w:tcPr>
          <w:p w:rsidR="00B45E71" w:rsidRPr="00A8233F" w:rsidRDefault="00B45E71" w:rsidP="00A8233F">
            <w:pPr>
              <w:pStyle w:val="a8"/>
              <w:rPr>
                <w:rFonts w:cs="Times New Roman"/>
                <w:sz w:val="28"/>
                <w:szCs w:val="28"/>
              </w:rPr>
            </w:pPr>
            <w:r w:rsidRPr="00A8233F">
              <w:rPr>
                <w:rFonts w:cs="Times New Roman"/>
                <w:sz w:val="28"/>
                <w:szCs w:val="28"/>
              </w:rPr>
              <w:t>Умение выделять основных информационных процессов в реальных си</w:t>
            </w:r>
            <w:r w:rsidRPr="00A8233F">
              <w:rPr>
                <w:rFonts w:cs="Times New Roman"/>
                <w:sz w:val="28"/>
                <w:szCs w:val="28"/>
              </w:rPr>
              <w:softHyphen/>
              <w:t>стемах</w:t>
            </w:r>
            <w:r w:rsidR="00A8233F" w:rsidRPr="00A8233F">
              <w:rPr>
                <w:rFonts w:cs="Times New Roman"/>
                <w:sz w:val="28"/>
                <w:szCs w:val="28"/>
              </w:rPr>
              <w:t xml:space="preserve"> Умение  использовать альтернативные средства коммуникации в учебной и профессиональной деятельности лиц с инвалидностью и ОВЗ.</w:t>
            </w:r>
          </w:p>
        </w:tc>
      </w:tr>
    </w:tbl>
    <w:p w:rsidR="00B45E71" w:rsidRPr="00E675C3" w:rsidRDefault="00B45E71" w:rsidP="00B45E71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:rsidR="00B45E71" w:rsidRPr="00E675C3" w:rsidRDefault="00B45E71" w:rsidP="00B45E71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:rsidR="00B45E71" w:rsidRPr="00F36093" w:rsidRDefault="00B45E71" w:rsidP="00B45E71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</w:p>
    <w:p w:rsidR="002D1789" w:rsidRPr="00B45E71" w:rsidRDefault="002D1789"/>
    <w:sectPr w:rsidR="002D1789" w:rsidRPr="00B45E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934" w:rsidRDefault="00A61934" w:rsidP="00B45E71">
      <w:pPr>
        <w:spacing w:after="0" w:line="240" w:lineRule="auto"/>
      </w:pPr>
      <w:r>
        <w:separator/>
      </w:r>
    </w:p>
  </w:endnote>
  <w:endnote w:type="continuationSeparator" w:id="0">
    <w:p w:rsidR="00A61934" w:rsidRDefault="00A61934" w:rsidP="00B45E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0000567"/>
      <w:docPartObj>
        <w:docPartGallery w:val="Page Numbers (Bottom of Page)"/>
        <w:docPartUnique/>
      </w:docPartObj>
    </w:sdtPr>
    <w:sdtEndPr/>
    <w:sdtContent>
      <w:p w:rsidR="005A573F" w:rsidRDefault="005A573F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7F24" w:rsidRPr="00667F24">
          <w:rPr>
            <w:noProof/>
            <w:lang w:val="ru-RU"/>
          </w:rPr>
          <w:t>14</w:t>
        </w:r>
        <w:r>
          <w:fldChar w:fldCharType="end"/>
        </w:r>
      </w:p>
    </w:sdtContent>
  </w:sdt>
  <w:p w:rsidR="000D3349" w:rsidRDefault="000D334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934" w:rsidRDefault="00A61934" w:rsidP="00B45E71">
      <w:pPr>
        <w:spacing w:after="0" w:line="240" w:lineRule="auto"/>
      </w:pPr>
      <w:r>
        <w:separator/>
      </w:r>
    </w:p>
  </w:footnote>
  <w:footnote w:type="continuationSeparator" w:id="0">
    <w:p w:rsidR="00A61934" w:rsidRDefault="00A61934" w:rsidP="00B45E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6784"/>
    <w:multiLevelType w:val="hybridMultilevel"/>
    <w:tmpl w:val="F0CAFE8A"/>
    <w:lvl w:ilvl="0" w:tplc="E7D8E01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FB3C6F"/>
    <w:multiLevelType w:val="hybridMultilevel"/>
    <w:tmpl w:val="7B1ED0E6"/>
    <w:lvl w:ilvl="0" w:tplc="905A4512">
      <w:start w:val="1"/>
      <w:numFmt w:val="decimal"/>
      <w:lvlText w:val="%1."/>
      <w:lvlJc w:val="left"/>
      <w:pPr>
        <w:tabs>
          <w:tab w:val="num" w:pos="1356"/>
        </w:tabs>
        <w:ind w:left="1356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abstractNum w:abstractNumId="2">
    <w:nsid w:val="03BF6E4A"/>
    <w:multiLevelType w:val="hybridMultilevel"/>
    <w:tmpl w:val="B38EE7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1679F2"/>
    <w:multiLevelType w:val="hybridMultilevel"/>
    <w:tmpl w:val="35A8E37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C5842D2"/>
    <w:multiLevelType w:val="hybridMultilevel"/>
    <w:tmpl w:val="586EE896"/>
    <w:lvl w:ilvl="0" w:tplc="BAEEBA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C716E7F"/>
    <w:multiLevelType w:val="hybridMultilevel"/>
    <w:tmpl w:val="A3EC0F78"/>
    <w:lvl w:ilvl="0" w:tplc="BAEEBA1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1E47B7B"/>
    <w:multiLevelType w:val="hybridMultilevel"/>
    <w:tmpl w:val="E37CAA4C"/>
    <w:lvl w:ilvl="0" w:tplc="4A86644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16F2700F"/>
    <w:multiLevelType w:val="hybridMultilevel"/>
    <w:tmpl w:val="8E387AEC"/>
    <w:lvl w:ilvl="0" w:tplc="FD60DA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9103C86"/>
    <w:multiLevelType w:val="hybridMultilevel"/>
    <w:tmpl w:val="5E44B320"/>
    <w:lvl w:ilvl="0" w:tplc="DC543D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91C0A7E"/>
    <w:multiLevelType w:val="hybridMultilevel"/>
    <w:tmpl w:val="8CA4CF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9256654"/>
    <w:multiLevelType w:val="hybridMultilevel"/>
    <w:tmpl w:val="F1362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0B7AF4"/>
    <w:multiLevelType w:val="hybridMultilevel"/>
    <w:tmpl w:val="587AA8AE"/>
    <w:lvl w:ilvl="0" w:tplc="329017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C75625"/>
    <w:multiLevelType w:val="hybridMultilevel"/>
    <w:tmpl w:val="2536DADC"/>
    <w:lvl w:ilvl="0" w:tplc="FD60DA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690EF6"/>
    <w:multiLevelType w:val="multilevel"/>
    <w:tmpl w:val="A5F42D6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28DE1292"/>
    <w:multiLevelType w:val="hybridMultilevel"/>
    <w:tmpl w:val="4ED2561A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>
    <w:nsid w:val="2A180B87"/>
    <w:multiLevelType w:val="hybridMultilevel"/>
    <w:tmpl w:val="BA0CF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6E3AEE"/>
    <w:multiLevelType w:val="multilevel"/>
    <w:tmpl w:val="19AACFCE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F9F2576"/>
    <w:multiLevelType w:val="hybridMultilevel"/>
    <w:tmpl w:val="C6F0833E"/>
    <w:lvl w:ilvl="0" w:tplc="329017D4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9">
    <w:nsid w:val="346B1B1B"/>
    <w:multiLevelType w:val="hybridMultilevel"/>
    <w:tmpl w:val="0FD0ECA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D646A86"/>
    <w:multiLevelType w:val="multilevel"/>
    <w:tmpl w:val="A5F42D6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412163A5"/>
    <w:multiLevelType w:val="hybridMultilevel"/>
    <w:tmpl w:val="DBA00920"/>
    <w:lvl w:ilvl="0" w:tplc="DC543D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27D6992"/>
    <w:multiLevelType w:val="hybridMultilevel"/>
    <w:tmpl w:val="BA0CF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1358EA"/>
    <w:multiLevelType w:val="hybridMultilevel"/>
    <w:tmpl w:val="876E2486"/>
    <w:lvl w:ilvl="0" w:tplc="8EBC24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B7F12B6"/>
    <w:multiLevelType w:val="hybridMultilevel"/>
    <w:tmpl w:val="1DD032DC"/>
    <w:lvl w:ilvl="0" w:tplc="268AE7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F05530"/>
    <w:multiLevelType w:val="hybridMultilevel"/>
    <w:tmpl w:val="87AC5A1C"/>
    <w:lvl w:ilvl="0" w:tplc="1BB422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4A0156"/>
    <w:multiLevelType w:val="multilevel"/>
    <w:tmpl w:val="FE78C6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nsid w:val="55EE666A"/>
    <w:multiLevelType w:val="hybridMultilevel"/>
    <w:tmpl w:val="5800822A"/>
    <w:lvl w:ilvl="0" w:tplc="329017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BB57B8F"/>
    <w:multiLevelType w:val="hybridMultilevel"/>
    <w:tmpl w:val="70D62264"/>
    <w:lvl w:ilvl="0" w:tplc="E7D8E01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5FEC2D0D"/>
    <w:multiLevelType w:val="hybridMultilevel"/>
    <w:tmpl w:val="DB8039CC"/>
    <w:lvl w:ilvl="0" w:tplc="B7C6D5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832174D"/>
    <w:multiLevelType w:val="hybridMultilevel"/>
    <w:tmpl w:val="BA0CF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EB7E5D"/>
    <w:multiLevelType w:val="hybridMultilevel"/>
    <w:tmpl w:val="1390E466"/>
    <w:lvl w:ilvl="0" w:tplc="E7D8E01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6BDA4E65"/>
    <w:multiLevelType w:val="hybridMultilevel"/>
    <w:tmpl w:val="C8087802"/>
    <w:lvl w:ilvl="0" w:tplc="268AE7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F9344C"/>
    <w:multiLevelType w:val="hybridMultilevel"/>
    <w:tmpl w:val="F0E06EE4"/>
    <w:lvl w:ilvl="0" w:tplc="E7D8E0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7F77A2"/>
    <w:multiLevelType w:val="multilevel"/>
    <w:tmpl w:val="B92EB65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70AE119D"/>
    <w:multiLevelType w:val="hybridMultilevel"/>
    <w:tmpl w:val="ACB40996"/>
    <w:lvl w:ilvl="0" w:tplc="E7D8E01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71910881"/>
    <w:multiLevelType w:val="hybridMultilevel"/>
    <w:tmpl w:val="2B5CD5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963D66"/>
    <w:multiLevelType w:val="hybridMultilevel"/>
    <w:tmpl w:val="643E3266"/>
    <w:lvl w:ilvl="0" w:tplc="0BD427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7070A55"/>
    <w:multiLevelType w:val="hybridMultilevel"/>
    <w:tmpl w:val="FF32CEC2"/>
    <w:lvl w:ilvl="0" w:tplc="3814A7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</w:num>
  <w:num w:numId="3">
    <w:abstractNumId w:val="15"/>
  </w:num>
  <w:num w:numId="4">
    <w:abstractNumId w:val="23"/>
  </w:num>
  <w:num w:numId="5">
    <w:abstractNumId w:val="16"/>
  </w:num>
  <w:num w:numId="6">
    <w:abstractNumId w:val="7"/>
  </w:num>
  <w:num w:numId="7">
    <w:abstractNumId w:val="10"/>
  </w:num>
  <w:num w:numId="8">
    <w:abstractNumId w:val="13"/>
  </w:num>
  <w:num w:numId="9">
    <w:abstractNumId w:val="8"/>
  </w:num>
  <w:num w:numId="10">
    <w:abstractNumId w:val="21"/>
  </w:num>
  <w:num w:numId="11">
    <w:abstractNumId w:val="35"/>
  </w:num>
  <w:num w:numId="12">
    <w:abstractNumId w:val="12"/>
  </w:num>
  <w:num w:numId="13">
    <w:abstractNumId w:val="20"/>
  </w:num>
  <w:num w:numId="14">
    <w:abstractNumId w:val="14"/>
  </w:num>
  <w:num w:numId="15">
    <w:abstractNumId w:val="30"/>
  </w:num>
  <w:num w:numId="16">
    <w:abstractNumId w:val="31"/>
  </w:num>
  <w:num w:numId="17">
    <w:abstractNumId w:val="22"/>
  </w:num>
  <w:num w:numId="18">
    <w:abstractNumId w:val="27"/>
  </w:num>
  <w:num w:numId="19">
    <w:abstractNumId w:val="5"/>
  </w:num>
  <w:num w:numId="20">
    <w:abstractNumId w:val="4"/>
  </w:num>
  <w:num w:numId="21">
    <w:abstractNumId w:val="18"/>
  </w:num>
  <w:num w:numId="22">
    <w:abstractNumId w:val="6"/>
  </w:num>
  <w:num w:numId="23">
    <w:abstractNumId w:val="28"/>
  </w:num>
  <w:num w:numId="24">
    <w:abstractNumId w:val="11"/>
  </w:num>
  <w:num w:numId="25">
    <w:abstractNumId w:val="37"/>
  </w:num>
  <w:num w:numId="26">
    <w:abstractNumId w:val="17"/>
  </w:num>
  <w:num w:numId="27">
    <w:abstractNumId w:val="29"/>
  </w:num>
  <w:num w:numId="28">
    <w:abstractNumId w:val="32"/>
  </w:num>
  <w:num w:numId="29">
    <w:abstractNumId w:val="34"/>
  </w:num>
  <w:num w:numId="30">
    <w:abstractNumId w:val="0"/>
  </w:num>
  <w:num w:numId="31">
    <w:abstractNumId w:val="36"/>
  </w:num>
  <w:num w:numId="32">
    <w:abstractNumId w:val="1"/>
  </w:num>
  <w:num w:numId="33">
    <w:abstractNumId w:val="19"/>
  </w:num>
  <w:num w:numId="34">
    <w:abstractNumId w:val="33"/>
  </w:num>
  <w:num w:numId="35">
    <w:abstractNumId w:val="24"/>
  </w:num>
  <w:num w:numId="36">
    <w:abstractNumId w:val="2"/>
  </w:num>
  <w:num w:numId="37">
    <w:abstractNumId w:val="25"/>
  </w:num>
  <w:num w:numId="38">
    <w:abstractNumId w:val="39"/>
  </w:num>
  <w:num w:numId="39">
    <w:abstractNumId w:val="3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6A4"/>
    <w:rsid w:val="000D3349"/>
    <w:rsid w:val="001432CF"/>
    <w:rsid w:val="002D1789"/>
    <w:rsid w:val="002D37C2"/>
    <w:rsid w:val="002E34DD"/>
    <w:rsid w:val="003976F9"/>
    <w:rsid w:val="004373E7"/>
    <w:rsid w:val="00437829"/>
    <w:rsid w:val="005155F8"/>
    <w:rsid w:val="00570809"/>
    <w:rsid w:val="00594151"/>
    <w:rsid w:val="005A0849"/>
    <w:rsid w:val="005A573F"/>
    <w:rsid w:val="00624AB9"/>
    <w:rsid w:val="00667F24"/>
    <w:rsid w:val="00720AE9"/>
    <w:rsid w:val="00737683"/>
    <w:rsid w:val="007767A4"/>
    <w:rsid w:val="00825777"/>
    <w:rsid w:val="009436C7"/>
    <w:rsid w:val="009542AB"/>
    <w:rsid w:val="009C6A92"/>
    <w:rsid w:val="009F59E1"/>
    <w:rsid w:val="00A136FA"/>
    <w:rsid w:val="00A357BE"/>
    <w:rsid w:val="00A61934"/>
    <w:rsid w:val="00A8233F"/>
    <w:rsid w:val="00A92F65"/>
    <w:rsid w:val="00AA275F"/>
    <w:rsid w:val="00AB33D4"/>
    <w:rsid w:val="00AB6C6B"/>
    <w:rsid w:val="00B45E71"/>
    <w:rsid w:val="00BD2A22"/>
    <w:rsid w:val="00C83A60"/>
    <w:rsid w:val="00CE3485"/>
    <w:rsid w:val="00CF51B9"/>
    <w:rsid w:val="00D270DA"/>
    <w:rsid w:val="00D447C6"/>
    <w:rsid w:val="00DC150F"/>
    <w:rsid w:val="00E35D3B"/>
    <w:rsid w:val="00E566A4"/>
    <w:rsid w:val="00E8040A"/>
    <w:rsid w:val="00EE3B93"/>
    <w:rsid w:val="00F45F94"/>
    <w:rsid w:val="00F738B1"/>
    <w:rsid w:val="00FC0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E7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B45E71"/>
    <w:pPr>
      <w:keepNext/>
      <w:spacing w:before="240" w:after="60" w:line="240" w:lineRule="auto"/>
      <w:outlineLvl w:val="0"/>
    </w:pPr>
    <w:rPr>
      <w:rFonts w:ascii="Arial" w:eastAsia="Calibri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B45E71"/>
    <w:pPr>
      <w:keepNext/>
      <w:spacing w:before="240" w:after="60" w:line="240" w:lineRule="auto"/>
      <w:outlineLvl w:val="1"/>
    </w:pPr>
    <w:rPr>
      <w:rFonts w:ascii="Arial" w:eastAsia="Calibri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B45E71"/>
    <w:pPr>
      <w:keepNext/>
      <w:spacing w:before="240" w:after="60" w:line="240" w:lineRule="auto"/>
      <w:outlineLvl w:val="2"/>
    </w:pPr>
    <w:rPr>
      <w:rFonts w:ascii="Arial" w:eastAsia="Calibri" w:hAnsi="Arial"/>
      <w:b/>
      <w:bCs/>
      <w:sz w:val="26"/>
      <w:szCs w:val="26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45E71"/>
    <w:pPr>
      <w:keepNext/>
      <w:keepLines/>
      <w:spacing w:before="200" w:after="0"/>
      <w:outlineLvl w:val="4"/>
    </w:pPr>
    <w:rPr>
      <w:rFonts w:ascii="Cambria" w:hAnsi="Cambria"/>
      <w:color w:val="243F60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5E71"/>
    <w:rPr>
      <w:rFonts w:ascii="Arial" w:eastAsia="Calibri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B45E71"/>
    <w:rPr>
      <w:rFonts w:ascii="Arial" w:eastAsia="Calibri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B45E71"/>
    <w:rPr>
      <w:rFonts w:ascii="Arial" w:eastAsia="Calibri" w:hAnsi="Arial" w:cs="Times New Roman"/>
      <w:b/>
      <w:bCs/>
      <w:sz w:val="26"/>
      <w:szCs w:val="26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semiHidden/>
    <w:rsid w:val="00B45E71"/>
    <w:rPr>
      <w:rFonts w:ascii="Cambria" w:eastAsia="Times New Roman" w:hAnsi="Cambria" w:cs="Times New Roman"/>
      <w:color w:val="243F60"/>
      <w:sz w:val="20"/>
      <w:szCs w:val="20"/>
      <w:lang w:val="x-none" w:eastAsia="x-none"/>
    </w:rPr>
  </w:style>
  <w:style w:type="paragraph" w:styleId="a3">
    <w:name w:val="List Paragraph"/>
    <w:basedOn w:val="a"/>
    <w:uiPriority w:val="34"/>
    <w:qFormat/>
    <w:rsid w:val="00B45E71"/>
    <w:pPr>
      <w:ind w:left="720"/>
      <w:contextualSpacing/>
    </w:pPr>
  </w:style>
  <w:style w:type="paragraph" w:styleId="a4">
    <w:name w:val="footnote text"/>
    <w:basedOn w:val="a"/>
    <w:link w:val="a5"/>
    <w:rsid w:val="00B45E71"/>
    <w:pPr>
      <w:spacing w:after="0" w:line="240" w:lineRule="auto"/>
    </w:pPr>
    <w:rPr>
      <w:rFonts w:ascii="Times New Roman" w:eastAsia="Calibri" w:hAnsi="Times New Roman"/>
      <w:sz w:val="20"/>
      <w:szCs w:val="20"/>
      <w:lang w:val="x-none" w:eastAsia="x-none"/>
    </w:rPr>
  </w:style>
  <w:style w:type="character" w:customStyle="1" w:styleId="a5">
    <w:name w:val="Текст сноски Знак"/>
    <w:basedOn w:val="a0"/>
    <w:link w:val="a4"/>
    <w:rsid w:val="00B45E71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styleId="a6">
    <w:name w:val="footnote reference"/>
    <w:semiHidden/>
    <w:rsid w:val="00B45E71"/>
    <w:rPr>
      <w:vertAlign w:val="superscript"/>
    </w:rPr>
  </w:style>
  <w:style w:type="paragraph" w:styleId="11">
    <w:name w:val="toc 1"/>
    <w:basedOn w:val="a"/>
    <w:next w:val="a"/>
    <w:autoRedefine/>
    <w:uiPriority w:val="39"/>
    <w:rsid w:val="00B45E71"/>
    <w:pPr>
      <w:tabs>
        <w:tab w:val="right" w:leader="dot" w:pos="9269"/>
      </w:tabs>
      <w:spacing w:after="0" w:line="360" w:lineRule="auto"/>
      <w:ind w:left="1429"/>
      <w:jc w:val="center"/>
    </w:pPr>
    <w:rPr>
      <w:rFonts w:ascii="Times New Roman" w:eastAsia="Calibri" w:hAnsi="Times New Roman"/>
      <w:b/>
      <w:sz w:val="28"/>
      <w:szCs w:val="28"/>
    </w:rPr>
  </w:style>
  <w:style w:type="character" w:styleId="a7">
    <w:name w:val="Hyperlink"/>
    <w:rsid w:val="00B45E71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rsid w:val="00B45E71"/>
    <w:pPr>
      <w:tabs>
        <w:tab w:val="left" w:pos="880"/>
        <w:tab w:val="right" w:leader="dot" w:pos="9345"/>
      </w:tabs>
      <w:spacing w:after="0" w:line="360" w:lineRule="auto"/>
      <w:ind w:left="240"/>
      <w:jc w:val="both"/>
    </w:pPr>
    <w:rPr>
      <w:rFonts w:ascii="Times New Roman" w:eastAsia="Calibri" w:hAnsi="Times New Roman"/>
      <w:sz w:val="24"/>
      <w:szCs w:val="24"/>
    </w:rPr>
  </w:style>
  <w:style w:type="paragraph" w:styleId="31">
    <w:name w:val="toc 3"/>
    <w:basedOn w:val="a"/>
    <w:next w:val="a"/>
    <w:autoRedefine/>
    <w:uiPriority w:val="39"/>
    <w:rsid w:val="00B45E71"/>
    <w:pPr>
      <w:tabs>
        <w:tab w:val="right" w:leader="dot" w:pos="9269"/>
      </w:tabs>
      <w:spacing w:after="0" w:line="240" w:lineRule="auto"/>
    </w:pPr>
    <w:rPr>
      <w:rFonts w:ascii="Times New Roman" w:eastAsia="Calibri" w:hAnsi="Times New Roman"/>
      <w:sz w:val="24"/>
      <w:szCs w:val="24"/>
    </w:rPr>
  </w:style>
  <w:style w:type="paragraph" w:styleId="a8">
    <w:name w:val="No Spacing"/>
    <w:link w:val="a9"/>
    <w:uiPriority w:val="1"/>
    <w:qFormat/>
    <w:rsid w:val="00B45E71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apple-style-span">
    <w:name w:val="apple-style-span"/>
    <w:basedOn w:val="a0"/>
    <w:rsid w:val="00B45E71"/>
  </w:style>
  <w:style w:type="paragraph" w:styleId="aa">
    <w:name w:val="Balloon Text"/>
    <w:basedOn w:val="a"/>
    <w:link w:val="ab"/>
    <w:unhideWhenUsed/>
    <w:rsid w:val="00B45E71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rsid w:val="00B45E7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ConsNonformat">
    <w:name w:val="ConsNonformat"/>
    <w:rsid w:val="00B45E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B45E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c">
    <w:name w:val="Table Grid"/>
    <w:basedOn w:val="a1"/>
    <w:uiPriority w:val="59"/>
    <w:rsid w:val="00B45E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er"/>
    <w:basedOn w:val="a"/>
    <w:link w:val="ae"/>
    <w:uiPriority w:val="99"/>
    <w:rsid w:val="00B45E7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e">
    <w:name w:val="Нижний колонтитул Знак"/>
    <w:basedOn w:val="a0"/>
    <w:link w:val="ad"/>
    <w:uiPriority w:val="99"/>
    <w:rsid w:val="00B45E7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">
    <w:name w:val="page number"/>
    <w:uiPriority w:val="99"/>
    <w:rsid w:val="00B45E71"/>
    <w:rPr>
      <w:rFonts w:cs="Times New Roman"/>
    </w:rPr>
  </w:style>
  <w:style w:type="paragraph" w:styleId="af0">
    <w:name w:val="endnote text"/>
    <w:basedOn w:val="a"/>
    <w:link w:val="af1"/>
    <w:semiHidden/>
    <w:rsid w:val="00B45E71"/>
    <w:pPr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af1">
    <w:name w:val="Текст концевой сноски Знак"/>
    <w:basedOn w:val="a0"/>
    <w:link w:val="af0"/>
    <w:semiHidden/>
    <w:rsid w:val="00B45E7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2">
    <w:name w:val="Текст примечания Знак"/>
    <w:link w:val="af3"/>
    <w:semiHidden/>
    <w:rsid w:val="00B45E71"/>
    <w:rPr>
      <w:rFonts w:ascii="Times New Roman" w:eastAsia="Times New Roman" w:hAnsi="Times New Roman" w:cs="Times New Roman"/>
      <w:sz w:val="20"/>
      <w:szCs w:val="20"/>
    </w:rPr>
  </w:style>
  <w:style w:type="paragraph" w:styleId="af3">
    <w:name w:val="annotation text"/>
    <w:basedOn w:val="a"/>
    <w:link w:val="af2"/>
    <w:semiHidden/>
    <w:rsid w:val="00B45E71"/>
    <w:pPr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character" w:customStyle="1" w:styleId="12">
    <w:name w:val="Текст примечания Знак1"/>
    <w:basedOn w:val="a0"/>
    <w:uiPriority w:val="99"/>
    <w:semiHidden/>
    <w:rsid w:val="00B45E71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4">
    <w:name w:val="Тема примечания Знак"/>
    <w:link w:val="af5"/>
    <w:semiHidden/>
    <w:rsid w:val="00B45E7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5">
    <w:name w:val="annotation subject"/>
    <w:basedOn w:val="af3"/>
    <w:next w:val="af3"/>
    <w:link w:val="af4"/>
    <w:semiHidden/>
    <w:rsid w:val="00B45E71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B45E71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customStyle="1" w:styleId="22">
    <w:name w:val="Знак2"/>
    <w:basedOn w:val="a"/>
    <w:uiPriority w:val="99"/>
    <w:rsid w:val="00B45E7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0">
    <w:name w:val="Знак21"/>
    <w:basedOn w:val="a"/>
    <w:uiPriority w:val="99"/>
    <w:rsid w:val="00B45E7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TOC Heading"/>
    <w:basedOn w:val="1"/>
    <w:next w:val="a"/>
    <w:uiPriority w:val="39"/>
    <w:qFormat/>
    <w:rsid w:val="00B45E71"/>
    <w:pPr>
      <w:keepLines/>
      <w:spacing w:before="480" w:after="0" w:line="276" w:lineRule="auto"/>
      <w:outlineLvl w:val="9"/>
    </w:pPr>
    <w:rPr>
      <w:rFonts w:ascii="Cambria" w:eastAsia="Times New Roman" w:hAnsi="Cambria" w:cs="Cambria"/>
      <w:color w:val="365F91"/>
      <w:kern w:val="0"/>
      <w:sz w:val="28"/>
      <w:szCs w:val="28"/>
      <w:lang w:eastAsia="en-US"/>
    </w:rPr>
  </w:style>
  <w:style w:type="paragraph" w:styleId="af7">
    <w:name w:val="Body Text"/>
    <w:basedOn w:val="a"/>
    <w:link w:val="af8"/>
    <w:rsid w:val="00B45E71"/>
    <w:pPr>
      <w:spacing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8">
    <w:name w:val="Основной текст Знак"/>
    <w:basedOn w:val="a0"/>
    <w:link w:val="af7"/>
    <w:rsid w:val="00B45E7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9">
    <w:name w:val="Strong"/>
    <w:uiPriority w:val="22"/>
    <w:qFormat/>
    <w:rsid w:val="00B45E71"/>
    <w:rPr>
      <w:b/>
      <w:bCs/>
    </w:rPr>
  </w:style>
  <w:style w:type="paragraph" w:customStyle="1" w:styleId="afa">
    <w:name w:val="Таблицы (моноширинный)"/>
    <w:basedOn w:val="a"/>
    <w:next w:val="a"/>
    <w:uiPriority w:val="99"/>
    <w:rsid w:val="00B45E7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</w:rPr>
  </w:style>
  <w:style w:type="paragraph" w:customStyle="1" w:styleId="14">
    <w:name w:val="Обычный1"/>
    <w:rsid w:val="00B45E71"/>
    <w:pPr>
      <w:widowControl w:val="0"/>
      <w:spacing w:after="0" w:line="280" w:lineRule="auto"/>
      <w:ind w:firstLine="2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b">
    <w:name w:val="Письмо"/>
    <w:basedOn w:val="a"/>
    <w:uiPriority w:val="99"/>
    <w:rsid w:val="00B45E71"/>
    <w:pPr>
      <w:spacing w:after="0" w:line="320" w:lineRule="exact"/>
      <w:ind w:firstLine="720"/>
      <w:jc w:val="both"/>
    </w:pPr>
    <w:rPr>
      <w:rFonts w:ascii="Times New Roman" w:hAnsi="Times New Roman"/>
      <w:sz w:val="28"/>
      <w:szCs w:val="20"/>
    </w:rPr>
  </w:style>
  <w:style w:type="paragraph" w:styleId="23">
    <w:name w:val="Body Text 2"/>
    <w:basedOn w:val="a"/>
    <w:link w:val="24"/>
    <w:unhideWhenUsed/>
    <w:rsid w:val="00B45E71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24">
    <w:name w:val="Основной текст 2 Знак"/>
    <w:basedOn w:val="a0"/>
    <w:link w:val="23"/>
    <w:rsid w:val="00B45E71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fc">
    <w:name w:val="Normal (Web)"/>
    <w:basedOn w:val="a"/>
    <w:uiPriority w:val="99"/>
    <w:rsid w:val="00B45E71"/>
    <w:pPr>
      <w:spacing w:before="100" w:beforeAutospacing="1" w:after="100" w:afterAutospacing="1" w:line="360" w:lineRule="auto"/>
      <w:ind w:firstLine="200"/>
      <w:jc w:val="both"/>
    </w:pPr>
    <w:rPr>
      <w:rFonts w:ascii="Tahoma" w:hAnsi="Tahoma" w:cs="Tahoma"/>
      <w:color w:val="000000"/>
      <w:sz w:val="19"/>
      <w:szCs w:val="19"/>
    </w:rPr>
  </w:style>
  <w:style w:type="paragraph" w:styleId="afd">
    <w:name w:val="Body Text Indent"/>
    <w:basedOn w:val="a"/>
    <w:link w:val="afe"/>
    <w:uiPriority w:val="99"/>
    <w:unhideWhenUsed/>
    <w:rsid w:val="00B45E71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uiPriority w:val="99"/>
    <w:rsid w:val="00B45E71"/>
    <w:rPr>
      <w:rFonts w:ascii="Calibri" w:eastAsia="Times New Roman" w:hAnsi="Calibri" w:cs="Times New Roman"/>
      <w:lang w:eastAsia="ru-RU"/>
    </w:rPr>
  </w:style>
  <w:style w:type="paragraph" w:styleId="25">
    <w:name w:val="Body Text Indent 2"/>
    <w:basedOn w:val="a"/>
    <w:link w:val="26"/>
    <w:uiPriority w:val="99"/>
    <w:semiHidden/>
    <w:unhideWhenUsed/>
    <w:rsid w:val="00B45E71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semiHidden/>
    <w:rsid w:val="00B45E71"/>
    <w:rPr>
      <w:rFonts w:ascii="Calibri" w:eastAsia="Times New Roman" w:hAnsi="Calibri" w:cs="Times New Roman"/>
      <w:lang w:eastAsia="ru-RU"/>
    </w:rPr>
  </w:style>
  <w:style w:type="paragraph" w:styleId="32">
    <w:name w:val="Body Text Indent 3"/>
    <w:basedOn w:val="a"/>
    <w:link w:val="33"/>
    <w:uiPriority w:val="99"/>
    <w:semiHidden/>
    <w:unhideWhenUsed/>
    <w:rsid w:val="00B45E71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B45E71"/>
    <w:rPr>
      <w:rFonts w:ascii="Calibri" w:eastAsia="Times New Roman" w:hAnsi="Calibri" w:cs="Times New Roman"/>
      <w:sz w:val="16"/>
      <w:szCs w:val="16"/>
      <w:lang w:val="x-none" w:eastAsia="x-none"/>
    </w:rPr>
  </w:style>
  <w:style w:type="paragraph" w:styleId="aff">
    <w:name w:val="Title"/>
    <w:basedOn w:val="a"/>
    <w:link w:val="aff0"/>
    <w:qFormat/>
    <w:rsid w:val="00B45E71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x-none" w:eastAsia="x-none"/>
    </w:rPr>
  </w:style>
  <w:style w:type="character" w:customStyle="1" w:styleId="aff0">
    <w:name w:val="Название Знак"/>
    <w:basedOn w:val="a0"/>
    <w:link w:val="aff"/>
    <w:rsid w:val="00B45E71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customStyle="1" w:styleId="Style3">
    <w:name w:val="Style3"/>
    <w:basedOn w:val="a"/>
    <w:uiPriority w:val="99"/>
    <w:rsid w:val="00B45E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44">
    <w:name w:val="Font Style44"/>
    <w:uiPriority w:val="99"/>
    <w:rsid w:val="00B45E71"/>
    <w:rPr>
      <w:rFonts w:ascii="Times New Roman" w:hAnsi="Times New Roman" w:cs="Times New Roman"/>
      <w:color w:val="000000"/>
      <w:sz w:val="14"/>
      <w:szCs w:val="14"/>
    </w:rPr>
  </w:style>
  <w:style w:type="table" w:customStyle="1" w:styleId="15">
    <w:name w:val="Сетка таблицы1"/>
    <w:basedOn w:val="a1"/>
    <w:next w:val="ac"/>
    <w:uiPriority w:val="59"/>
    <w:rsid w:val="00B45E7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Абзац списка1"/>
    <w:basedOn w:val="a"/>
    <w:rsid w:val="00B45E71"/>
    <w:pPr>
      <w:ind w:left="720"/>
    </w:pPr>
    <w:rPr>
      <w:lang w:eastAsia="en-US"/>
    </w:rPr>
  </w:style>
  <w:style w:type="paragraph" w:styleId="aff1">
    <w:name w:val="Subtitle"/>
    <w:basedOn w:val="a"/>
    <w:next w:val="a"/>
    <w:link w:val="aff2"/>
    <w:qFormat/>
    <w:rsid w:val="00B45E71"/>
    <w:pPr>
      <w:spacing w:after="60" w:line="240" w:lineRule="auto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aff2">
    <w:name w:val="Подзаголовок Знак"/>
    <w:basedOn w:val="a0"/>
    <w:link w:val="aff1"/>
    <w:rsid w:val="00B45E71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customStyle="1" w:styleId="Style8">
    <w:name w:val="Style8"/>
    <w:basedOn w:val="a"/>
    <w:uiPriority w:val="99"/>
    <w:rsid w:val="00B45E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f3">
    <w:name w:val="header"/>
    <w:basedOn w:val="a"/>
    <w:link w:val="aff4"/>
    <w:uiPriority w:val="99"/>
    <w:unhideWhenUsed/>
    <w:rsid w:val="00B45E7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f4">
    <w:name w:val="Верхний колонтитул Знак"/>
    <w:basedOn w:val="a0"/>
    <w:link w:val="aff3"/>
    <w:uiPriority w:val="99"/>
    <w:rsid w:val="00B45E71"/>
    <w:rPr>
      <w:rFonts w:ascii="Calibri" w:eastAsia="Times New Roman" w:hAnsi="Calibri" w:cs="Times New Roman"/>
      <w:lang w:val="x-none" w:eastAsia="x-none"/>
    </w:rPr>
  </w:style>
  <w:style w:type="table" w:styleId="17">
    <w:name w:val="Table Grid 1"/>
    <w:basedOn w:val="a1"/>
    <w:rsid w:val="00B45E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7">
    <w:name w:val="List 2"/>
    <w:basedOn w:val="a"/>
    <w:rsid w:val="00B45E71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customStyle="1" w:styleId="28">
    <w:name w:val="Знак2"/>
    <w:basedOn w:val="a"/>
    <w:rsid w:val="00B45E7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5">
    <w:name w:val="Основной текст_"/>
    <w:link w:val="52"/>
    <w:rsid w:val="00B45E71"/>
    <w:rPr>
      <w:rFonts w:ascii="Century Schoolbook" w:eastAsia="Century Schoolbook" w:hAnsi="Century Schoolbook" w:cs="Century Schoolbook"/>
      <w:spacing w:val="2"/>
      <w:sz w:val="18"/>
      <w:szCs w:val="18"/>
      <w:shd w:val="clear" w:color="auto" w:fill="FFFFFF"/>
    </w:rPr>
  </w:style>
  <w:style w:type="character" w:customStyle="1" w:styleId="51">
    <w:name w:val="Основной текст51"/>
    <w:rsid w:val="00B45E71"/>
  </w:style>
  <w:style w:type="paragraph" w:customStyle="1" w:styleId="52">
    <w:name w:val="Основной текст52"/>
    <w:basedOn w:val="a"/>
    <w:link w:val="aff5"/>
    <w:rsid w:val="00B45E71"/>
    <w:pPr>
      <w:shd w:val="clear" w:color="auto" w:fill="FFFFFF"/>
      <w:spacing w:before="3540" w:after="0" w:line="317" w:lineRule="exact"/>
      <w:ind w:hanging="460"/>
      <w:jc w:val="center"/>
    </w:pPr>
    <w:rPr>
      <w:rFonts w:ascii="Century Schoolbook" w:eastAsia="Century Schoolbook" w:hAnsi="Century Schoolbook" w:cs="Century Schoolbook"/>
      <w:spacing w:val="2"/>
      <w:sz w:val="18"/>
      <w:szCs w:val="18"/>
      <w:lang w:eastAsia="en-US"/>
    </w:rPr>
  </w:style>
  <w:style w:type="character" w:customStyle="1" w:styleId="170">
    <w:name w:val="Основной текст17"/>
    <w:rsid w:val="00B45E71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2"/>
      <w:sz w:val="19"/>
      <w:szCs w:val="19"/>
      <w:shd w:val="clear" w:color="auto" w:fill="FFFFFF"/>
    </w:rPr>
  </w:style>
  <w:style w:type="character" w:customStyle="1" w:styleId="a9">
    <w:name w:val="Без интервала Знак"/>
    <w:link w:val="a8"/>
    <w:uiPriority w:val="1"/>
    <w:locked/>
    <w:rsid w:val="00B45E71"/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ConsPlusNormal">
    <w:name w:val="ConsPlusNormal"/>
    <w:uiPriority w:val="99"/>
    <w:rsid w:val="00B45E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7">
    <w:name w:val="Основной текст7"/>
    <w:basedOn w:val="a"/>
    <w:rsid w:val="00B45E71"/>
    <w:pPr>
      <w:widowControl w:val="0"/>
      <w:shd w:val="clear" w:color="auto" w:fill="FFFFFF"/>
      <w:spacing w:before="540" w:after="540" w:line="0" w:lineRule="atLeast"/>
      <w:jc w:val="center"/>
    </w:pPr>
    <w:rPr>
      <w:rFonts w:ascii="Times New Roman" w:hAnsi="Times New Roman"/>
      <w:spacing w:val="3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E7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B45E71"/>
    <w:pPr>
      <w:keepNext/>
      <w:spacing w:before="240" w:after="60" w:line="240" w:lineRule="auto"/>
      <w:outlineLvl w:val="0"/>
    </w:pPr>
    <w:rPr>
      <w:rFonts w:ascii="Arial" w:eastAsia="Calibri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B45E71"/>
    <w:pPr>
      <w:keepNext/>
      <w:spacing w:before="240" w:after="60" w:line="240" w:lineRule="auto"/>
      <w:outlineLvl w:val="1"/>
    </w:pPr>
    <w:rPr>
      <w:rFonts w:ascii="Arial" w:eastAsia="Calibri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B45E71"/>
    <w:pPr>
      <w:keepNext/>
      <w:spacing w:before="240" w:after="60" w:line="240" w:lineRule="auto"/>
      <w:outlineLvl w:val="2"/>
    </w:pPr>
    <w:rPr>
      <w:rFonts w:ascii="Arial" w:eastAsia="Calibri" w:hAnsi="Arial"/>
      <w:b/>
      <w:bCs/>
      <w:sz w:val="26"/>
      <w:szCs w:val="26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45E71"/>
    <w:pPr>
      <w:keepNext/>
      <w:keepLines/>
      <w:spacing w:before="200" w:after="0"/>
      <w:outlineLvl w:val="4"/>
    </w:pPr>
    <w:rPr>
      <w:rFonts w:ascii="Cambria" w:hAnsi="Cambria"/>
      <w:color w:val="243F60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5E71"/>
    <w:rPr>
      <w:rFonts w:ascii="Arial" w:eastAsia="Calibri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B45E71"/>
    <w:rPr>
      <w:rFonts w:ascii="Arial" w:eastAsia="Calibri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B45E71"/>
    <w:rPr>
      <w:rFonts w:ascii="Arial" w:eastAsia="Calibri" w:hAnsi="Arial" w:cs="Times New Roman"/>
      <w:b/>
      <w:bCs/>
      <w:sz w:val="26"/>
      <w:szCs w:val="26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semiHidden/>
    <w:rsid w:val="00B45E71"/>
    <w:rPr>
      <w:rFonts w:ascii="Cambria" w:eastAsia="Times New Roman" w:hAnsi="Cambria" w:cs="Times New Roman"/>
      <w:color w:val="243F60"/>
      <w:sz w:val="20"/>
      <w:szCs w:val="20"/>
      <w:lang w:val="x-none" w:eastAsia="x-none"/>
    </w:rPr>
  </w:style>
  <w:style w:type="paragraph" w:styleId="a3">
    <w:name w:val="List Paragraph"/>
    <w:basedOn w:val="a"/>
    <w:uiPriority w:val="34"/>
    <w:qFormat/>
    <w:rsid w:val="00B45E71"/>
    <w:pPr>
      <w:ind w:left="720"/>
      <w:contextualSpacing/>
    </w:pPr>
  </w:style>
  <w:style w:type="paragraph" w:styleId="a4">
    <w:name w:val="footnote text"/>
    <w:basedOn w:val="a"/>
    <w:link w:val="a5"/>
    <w:rsid w:val="00B45E71"/>
    <w:pPr>
      <w:spacing w:after="0" w:line="240" w:lineRule="auto"/>
    </w:pPr>
    <w:rPr>
      <w:rFonts w:ascii="Times New Roman" w:eastAsia="Calibri" w:hAnsi="Times New Roman"/>
      <w:sz w:val="20"/>
      <w:szCs w:val="20"/>
      <w:lang w:val="x-none" w:eastAsia="x-none"/>
    </w:rPr>
  </w:style>
  <w:style w:type="character" w:customStyle="1" w:styleId="a5">
    <w:name w:val="Текст сноски Знак"/>
    <w:basedOn w:val="a0"/>
    <w:link w:val="a4"/>
    <w:rsid w:val="00B45E71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styleId="a6">
    <w:name w:val="footnote reference"/>
    <w:semiHidden/>
    <w:rsid w:val="00B45E71"/>
    <w:rPr>
      <w:vertAlign w:val="superscript"/>
    </w:rPr>
  </w:style>
  <w:style w:type="paragraph" w:styleId="11">
    <w:name w:val="toc 1"/>
    <w:basedOn w:val="a"/>
    <w:next w:val="a"/>
    <w:autoRedefine/>
    <w:uiPriority w:val="39"/>
    <w:rsid w:val="00B45E71"/>
    <w:pPr>
      <w:tabs>
        <w:tab w:val="right" w:leader="dot" w:pos="9269"/>
      </w:tabs>
      <w:spacing w:after="0" w:line="360" w:lineRule="auto"/>
      <w:ind w:left="1429"/>
      <w:jc w:val="center"/>
    </w:pPr>
    <w:rPr>
      <w:rFonts w:ascii="Times New Roman" w:eastAsia="Calibri" w:hAnsi="Times New Roman"/>
      <w:b/>
      <w:sz w:val="28"/>
      <w:szCs w:val="28"/>
    </w:rPr>
  </w:style>
  <w:style w:type="character" w:styleId="a7">
    <w:name w:val="Hyperlink"/>
    <w:rsid w:val="00B45E71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rsid w:val="00B45E71"/>
    <w:pPr>
      <w:tabs>
        <w:tab w:val="left" w:pos="880"/>
        <w:tab w:val="right" w:leader="dot" w:pos="9345"/>
      </w:tabs>
      <w:spacing w:after="0" w:line="360" w:lineRule="auto"/>
      <w:ind w:left="240"/>
      <w:jc w:val="both"/>
    </w:pPr>
    <w:rPr>
      <w:rFonts w:ascii="Times New Roman" w:eastAsia="Calibri" w:hAnsi="Times New Roman"/>
      <w:sz w:val="24"/>
      <w:szCs w:val="24"/>
    </w:rPr>
  </w:style>
  <w:style w:type="paragraph" w:styleId="31">
    <w:name w:val="toc 3"/>
    <w:basedOn w:val="a"/>
    <w:next w:val="a"/>
    <w:autoRedefine/>
    <w:uiPriority w:val="39"/>
    <w:rsid w:val="00B45E71"/>
    <w:pPr>
      <w:tabs>
        <w:tab w:val="right" w:leader="dot" w:pos="9269"/>
      </w:tabs>
      <w:spacing w:after="0" w:line="240" w:lineRule="auto"/>
    </w:pPr>
    <w:rPr>
      <w:rFonts w:ascii="Times New Roman" w:eastAsia="Calibri" w:hAnsi="Times New Roman"/>
      <w:sz w:val="24"/>
      <w:szCs w:val="24"/>
    </w:rPr>
  </w:style>
  <w:style w:type="paragraph" w:styleId="a8">
    <w:name w:val="No Spacing"/>
    <w:link w:val="a9"/>
    <w:uiPriority w:val="1"/>
    <w:qFormat/>
    <w:rsid w:val="00B45E71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apple-style-span">
    <w:name w:val="apple-style-span"/>
    <w:basedOn w:val="a0"/>
    <w:rsid w:val="00B45E71"/>
  </w:style>
  <w:style w:type="paragraph" w:styleId="aa">
    <w:name w:val="Balloon Text"/>
    <w:basedOn w:val="a"/>
    <w:link w:val="ab"/>
    <w:unhideWhenUsed/>
    <w:rsid w:val="00B45E71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rsid w:val="00B45E7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ConsNonformat">
    <w:name w:val="ConsNonformat"/>
    <w:rsid w:val="00B45E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B45E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c">
    <w:name w:val="Table Grid"/>
    <w:basedOn w:val="a1"/>
    <w:uiPriority w:val="59"/>
    <w:rsid w:val="00B45E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er"/>
    <w:basedOn w:val="a"/>
    <w:link w:val="ae"/>
    <w:uiPriority w:val="99"/>
    <w:rsid w:val="00B45E7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e">
    <w:name w:val="Нижний колонтитул Знак"/>
    <w:basedOn w:val="a0"/>
    <w:link w:val="ad"/>
    <w:uiPriority w:val="99"/>
    <w:rsid w:val="00B45E7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">
    <w:name w:val="page number"/>
    <w:uiPriority w:val="99"/>
    <w:rsid w:val="00B45E71"/>
    <w:rPr>
      <w:rFonts w:cs="Times New Roman"/>
    </w:rPr>
  </w:style>
  <w:style w:type="paragraph" w:styleId="af0">
    <w:name w:val="endnote text"/>
    <w:basedOn w:val="a"/>
    <w:link w:val="af1"/>
    <w:semiHidden/>
    <w:rsid w:val="00B45E71"/>
    <w:pPr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af1">
    <w:name w:val="Текст концевой сноски Знак"/>
    <w:basedOn w:val="a0"/>
    <w:link w:val="af0"/>
    <w:semiHidden/>
    <w:rsid w:val="00B45E7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2">
    <w:name w:val="Текст примечания Знак"/>
    <w:link w:val="af3"/>
    <w:semiHidden/>
    <w:rsid w:val="00B45E71"/>
    <w:rPr>
      <w:rFonts w:ascii="Times New Roman" w:eastAsia="Times New Roman" w:hAnsi="Times New Roman" w:cs="Times New Roman"/>
      <w:sz w:val="20"/>
      <w:szCs w:val="20"/>
    </w:rPr>
  </w:style>
  <w:style w:type="paragraph" w:styleId="af3">
    <w:name w:val="annotation text"/>
    <w:basedOn w:val="a"/>
    <w:link w:val="af2"/>
    <w:semiHidden/>
    <w:rsid w:val="00B45E71"/>
    <w:pPr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character" w:customStyle="1" w:styleId="12">
    <w:name w:val="Текст примечания Знак1"/>
    <w:basedOn w:val="a0"/>
    <w:uiPriority w:val="99"/>
    <w:semiHidden/>
    <w:rsid w:val="00B45E71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4">
    <w:name w:val="Тема примечания Знак"/>
    <w:link w:val="af5"/>
    <w:semiHidden/>
    <w:rsid w:val="00B45E7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5">
    <w:name w:val="annotation subject"/>
    <w:basedOn w:val="af3"/>
    <w:next w:val="af3"/>
    <w:link w:val="af4"/>
    <w:semiHidden/>
    <w:rsid w:val="00B45E71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B45E71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customStyle="1" w:styleId="22">
    <w:name w:val="Знак2"/>
    <w:basedOn w:val="a"/>
    <w:uiPriority w:val="99"/>
    <w:rsid w:val="00B45E7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0">
    <w:name w:val="Знак21"/>
    <w:basedOn w:val="a"/>
    <w:uiPriority w:val="99"/>
    <w:rsid w:val="00B45E7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TOC Heading"/>
    <w:basedOn w:val="1"/>
    <w:next w:val="a"/>
    <w:uiPriority w:val="39"/>
    <w:qFormat/>
    <w:rsid w:val="00B45E71"/>
    <w:pPr>
      <w:keepLines/>
      <w:spacing w:before="480" w:after="0" w:line="276" w:lineRule="auto"/>
      <w:outlineLvl w:val="9"/>
    </w:pPr>
    <w:rPr>
      <w:rFonts w:ascii="Cambria" w:eastAsia="Times New Roman" w:hAnsi="Cambria" w:cs="Cambria"/>
      <w:color w:val="365F91"/>
      <w:kern w:val="0"/>
      <w:sz w:val="28"/>
      <w:szCs w:val="28"/>
      <w:lang w:eastAsia="en-US"/>
    </w:rPr>
  </w:style>
  <w:style w:type="paragraph" w:styleId="af7">
    <w:name w:val="Body Text"/>
    <w:basedOn w:val="a"/>
    <w:link w:val="af8"/>
    <w:rsid w:val="00B45E71"/>
    <w:pPr>
      <w:spacing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8">
    <w:name w:val="Основной текст Знак"/>
    <w:basedOn w:val="a0"/>
    <w:link w:val="af7"/>
    <w:rsid w:val="00B45E7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9">
    <w:name w:val="Strong"/>
    <w:uiPriority w:val="22"/>
    <w:qFormat/>
    <w:rsid w:val="00B45E71"/>
    <w:rPr>
      <w:b/>
      <w:bCs/>
    </w:rPr>
  </w:style>
  <w:style w:type="paragraph" w:customStyle="1" w:styleId="afa">
    <w:name w:val="Таблицы (моноширинный)"/>
    <w:basedOn w:val="a"/>
    <w:next w:val="a"/>
    <w:uiPriority w:val="99"/>
    <w:rsid w:val="00B45E7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</w:rPr>
  </w:style>
  <w:style w:type="paragraph" w:customStyle="1" w:styleId="14">
    <w:name w:val="Обычный1"/>
    <w:rsid w:val="00B45E71"/>
    <w:pPr>
      <w:widowControl w:val="0"/>
      <w:spacing w:after="0" w:line="280" w:lineRule="auto"/>
      <w:ind w:firstLine="28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b">
    <w:name w:val="Письмо"/>
    <w:basedOn w:val="a"/>
    <w:uiPriority w:val="99"/>
    <w:rsid w:val="00B45E71"/>
    <w:pPr>
      <w:spacing w:after="0" w:line="320" w:lineRule="exact"/>
      <w:ind w:firstLine="720"/>
      <w:jc w:val="both"/>
    </w:pPr>
    <w:rPr>
      <w:rFonts w:ascii="Times New Roman" w:hAnsi="Times New Roman"/>
      <w:sz w:val="28"/>
      <w:szCs w:val="20"/>
    </w:rPr>
  </w:style>
  <w:style w:type="paragraph" w:styleId="23">
    <w:name w:val="Body Text 2"/>
    <w:basedOn w:val="a"/>
    <w:link w:val="24"/>
    <w:unhideWhenUsed/>
    <w:rsid w:val="00B45E71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24">
    <w:name w:val="Основной текст 2 Знак"/>
    <w:basedOn w:val="a0"/>
    <w:link w:val="23"/>
    <w:rsid w:val="00B45E71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fc">
    <w:name w:val="Normal (Web)"/>
    <w:basedOn w:val="a"/>
    <w:uiPriority w:val="99"/>
    <w:rsid w:val="00B45E71"/>
    <w:pPr>
      <w:spacing w:before="100" w:beforeAutospacing="1" w:after="100" w:afterAutospacing="1" w:line="360" w:lineRule="auto"/>
      <w:ind w:firstLine="200"/>
      <w:jc w:val="both"/>
    </w:pPr>
    <w:rPr>
      <w:rFonts w:ascii="Tahoma" w:hAnsi="Tahoma" w:cs="Tahoma"/>
      <w:color w:val="000000"/>
      <w:sz w:val="19"/>
      <w:szCs w:val="19"/>
    </w:rPr>
  </w:style>
  <w:style w:type="paragraph" w:styleId="afd">
    <w:name w:val="Body Text Indent"/>
    <w:basedOn w:val="a"/>
    <w:link w:val="afe"/>
    <w:uiPriority w:val="99"/>
    <w:unhideWhenUsed/>
    <w:rsid w:val="00B45E71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uiPriority w:val="99"/>
    <w:rsid w:val="00B45E71"/>
    <w:rPr>
      <w:rFonts w:ascii="Calibri" w:eastAsia="Times New Roman" w:hAnsi="Calibri" w:cs="Times New Roman"/>
      <w:lang w:eastAsia="ru-RU"/>
    </w:rPr>
  </w:style>
  <w:style w:type="paragraph" w:styleId="25">
    <w:name w:val="Body Text Indent 2"/>
    <w:basedOn w:val="a"/>
    <w:link w:val="26"/>
    <w:uiPriority w:val="99"/>
    <w:semiHidden/>
    <w:unhideWhenUsed/>
    <w:rsid w:val="00B45E71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semiHidden/>
    <w:rsid w:val="00B45E71"/>
    <w:rPr>
      <w:rFonts w:ascii="Calibri" w:eastAsia="Times New Roman" w:hAnsi="Calibri" w:cs="Times New Roman"/>
      <w:lang w:eastAsia="ru-RU"/>
    </w:rPr>
  </w:style>
  <w:style w:type="paragraph" w:styleId="32">
    <w:name w:val="Body Text Indent 3"/>
    <w:basedOn w:val="a"/>
    <w:link w:val="33"/>
    <w:uiPriority w:val="99"/>
    <w:semiHidden/>
    <w:unhideWhenUsed/>
    <w:rsid w:val="00B45E71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B45E71"/>
    <w:rPr>
      <w:rFonts w:ascii="Calibri" w:eastAsia="Times New Roman" w:hAnsi="Calibri" w:cs="Times New Roman"/>
      <w:sz w:val="16"/>
      <w:szCs w:val="16"/>
      <w:lang w:val="x-none" w:eastAsia="x-none"/>
    </w:rPr>
  </w:style>
  <w:style w:type="paragraph" w:styleId="aff">
    <w:name w:val="Title"/>
    <w:basedOn w:val="a"/>
    <w:link w:val="aff0"/>
    <w:qFormat/>
    <w:rsid w:val="00B45E71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x-none" w:eastAsia="x-none"/>
    </w:rPr>
  </w:style>
  <w:style w:type="character" w:customStyle="1" w:styleId="aff0">
    <w:name w:val="Название Знак"/>
    <w:basedOn w:val="a0"/>
    <w:link w:val="aff"/>
    <w:rsid w:val="00B45E71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customStyle="1" w:styleId="Style3">
    <w:name w:val="Style3"/>
    <w:basedOn w:val="a"/>
    <w:uiPriority w:val="99"/>
    <w:rsid w:val="00B45E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44">
    <w:name w:val="Font Style44"/>
    <w:uiPriority w:val="99"/>
    <w:rsid w:val="00B45E71"/>
    <w:rPr>
      <w:rFonts w:ascii="Times New Roman" w:hAnsi="Times New Roman" w:cs="Times New Roman"/>
      <w:color w:val="000000"/>
      <w:sz w:val="14"/>
      <w:szCs w:val="14"/>
    </w:rPr>
  </w:style>
  <w:style w:type="table" w:customStyle="1" w:styleId="15">
    <w:name w:val="Сетка таблицы1"/>
    <w:basedOn w:val="a1"/>
    <w:next w:val="ac"/>
    <w:uiPriority w:val="59"/>
    <w:rsid w:val="00B45E7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Абзац списка1"/>
    <w:basedOn w:val="a"/>
    <w:rsid w:val="00B45E71"/>
    <w:pPr>
      <w:ind w:left="720"/>
    </w:pPr>
    <w:rPr>
      <w:lang w:eastAsia="en-US"/>
    </w:rPr>
  </w:style>
  <w:style w:type="paragraph" w:styleId="aff1">
    <w:name w:val="Subtitle"/>
    <w:basedOn w:val="a"/>
    <w:next w:val="a"/>
    <w:link w:val="aff2"/>
    <w:qFormat/>
    <w:rsid w:val="00B45E71"/>
    <w:pPr>
      <w:spacing w:after="60" w:line="240" w:lineRule="auto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aff2">
    <w:name w:val="Подзаголовок Знак"/>
    <w:basedOn w:val="a0"/>
    <w:link w:val="aff1"/>
    <w:rsid w:val="00B45E71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customStyle="1" w:styleId="Style8">
    <w:name w:val="Style8"/>
    <w:basedOn w:val="a"/>
    <w:uiPriority w:val="99"/>
    <w:rsid w:val="00B45E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f3">
    <w:name w:val="header"/>
    <w:basedOn w:val="a"/>
    <w:link w:val="aff4"/>
    <w:uiPriority w:val="99"/>
    <w:unhideWhenUsed/>
    <w:rsid w:val="00B45E7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f4">
    <w:name w:val="Верхний колонтитул Знак"/>
    <w:basedOn w:val="a0"/>
    <w:link w:val="aff3"/>
    <w:uiPriority w:val="99"/>
    <w:rsid w:val="00B45E71"/>
    <w:rPr>
      <w:rFonts w:ascii="Calibri" w:eastAsia="Times New Roman" w:hAnsi="Calibri" w:cs="Times New Roman"/>
      <w:lang w:val="x-none" w:eastAsia="x-none"/>
    </w:rPr>
  </w:style>
  <w:style w:type="table" w:styleId="17">
    <w:name w:val="Table Grid 1"/>
    <w:basedOn w:val="a1"/>
    <w:rsid w:val="00B45E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7">
    <w:name w:val="List 2"/>
    <w:basedOn w:val="a"/>
    <w:rsid w:val="00B45E71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customStyle="1" w:styleId="28">
    <w:name w:val="Знак2"/>
    <w:basedOn w:val="a"/>
    <w:rsid w:val="00B45E7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5">
    <w:name w:val="Основной текст_"/>
    <w:link w:val="52"/>
    <w:rsid w:val="00B45E71"/>
    <w:rPr>
      <w:rFonts w:ascii="Century Schoolbook" w:eastAsia="Century Schoolbook" w:hAnsi="Century Schoolbook" w:cs="Century Schoolbook"/>
      <w:spacing w:val="2"/>
      <w:sz w:val="18"/>
      <w:szCs w:val="18"/>
      <w:shd w:val="clear" w:color="auto" w:fill="FFFFFF"/>
    </w:rPr>
  </w:style>
  <w:style w:type="character" w:customStyle="1" w:styleId="51">
    <w:name w:val="Основной текст51"/>
    <w:rsid w:val="00B45E71"/>
  </w:style>
  <w:style w:type="paragraph" w:customStyle="1" w:styleId="52">
    <w:name w:val="Основной текст52"/>
    <w:basedOn w:val="a"/>
    <w:link w:val="aff5"/>
    <w:rsid w:val="00B45E71"/>
    <w:pPr>
      <w:shd w:val="clear" w:color="auto" w:fill="FFFFFF"/>
      <w:spacing w:before="3540" w:after="0" w:line="317" w:lineRule="exact"/>
      <w:ind w:hanging="460"/>
      <w:jc w:val="center"/>
    </w:pPr>
    <w:rPr>
      <w:rFonts w:ascii="Century Schoolbook" w:eastAsia="Century Schoolbook" w:hAnsi="Century Schoolbook" w:cs="Century Schoolbook"/>
      <w:spacing w:val="2"/>
      <w:sz w:val="18"/>
      <w:szCs w:val="18"/>
      <w:lang w:eastAsia="en-US"/>
    </w:rPr>
  </w:style>
  <w:style w:type="character" w:customStyle="1" w:styleId="170">
    <w:name w:val="Основной текст17"/>
    <w:rsid w:val="00B45E71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2"/>
      <w:sz w:val="19"/>
      <w:szCs w:val="19"/>
      <w:shd w:val="clear" w:color="auto" w:fill="FFFFFF"/>
    </w:rPr>
  </w:style>
  <w:style w:type="character" w:customStyle="1" w:styleId="a9">
    <w:name w:val="Без интервала Знак"/>
    <w:link w:val="a8"/>
    <w:uiPriority w:val="1"/>
    <w:locked/>
    <w:rsid w:val="00B45E71"/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ConsPlusNormal">
    <w:name w:val="ConsPlusNormal"/>
    <w:uiPriority w:val="99"/>
    <w:rsid w:val="00B45E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7">
    <w:name w:val="Основной текст7"/>
    <w:basedOn w:val="a"/>
    <w:rsid w:val="00B45E71"/>
    <w:pPr>
      <w:widowControl w:val="0"/>
      <w:shd w:val="clear" w:color="auto" w:fill="FFFFFF"/>
      <w:spacing w:before="540" w:after="540" w:line="0" w:lineRule="atLeast"/>
      <w:jc w:val="center"/>
    </w:pPr>
    <w:rPr>
      <w:rFonts w:ascii="Times New Roman" w:hAnsi="Times New Roman"/>
      <w:spacing w:val="3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ru.iite.unesco.org/publications" TargetMode="External"/><Relationship Id="rId18" Type="http://schemas.openxmlformats.org/officeDocument/2006/relationships/hyperlink" Target="http://www.freeschool.altlinux.ru" TargetMode="External"/><Relationship Id="rId26" Type="http://schemas.openxmlformats.org/officeDocument/2006/relationships/hyperlink" Target="http://support.ascon.ru/download/documentation/items/?dl_id=389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support.ascon.ru/download/documentation/items/?dl_id=581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lms.iite.unesco.org" TargetMode="External"/><Relationship Id="rId17" Type="http://schemas.openxmlformats.org/officeDocument/2006/relationships/hyperlink" Target="http://www.window.edu.ru" TargetMode="External"/><Relationship Id="rId25" Type="http://schemas.openxmlformats.org/officeDocument/2006/relationships/hyperlink" Target="http://support.ascon.ru/download/documentation/items/?dl_id=459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digital-edu.ru" TargetMode="External"/><Relationship Id="rId20" Type="http://schemas.openxmlformats.org/officeDocument/2006/relationships/hyperlink" Target="http://support.ascon.ru/download/documentation/items/?dl_id=745" TargetMode="External"/><Relationship Id="rId29" Type="http://schemas.openxmlformats.org/officeDocument/2006/relationships/hyperlink" Target="http://support.ascon.ru/download/documentation/items/?dl_id=393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ntuit.ru/studies/courses" TargetMode="External"/><Relationship Id="rId24" Type="http://schemas.openxmlformats.org/officeDocument/2006/relationships/hyperlink" Target="http://support.ascon.ru/download/documentation/items/?dl_id=459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ict.edu.ru" TargetMode="External"/><Relationship Id="rId23" Type="http://schemas.openxmlformats.org/officeDocument/2006/relationships/hyperlink" Target="http://support.ascon.ru/download/documentation/items/?dl_id=648" TargetMode="External"/><Relationship Id="rId28" Type="http://schemas.openxmlformats.org/officeDocument/2006/relationships/hyperlink" Target="http://support.ascon.ru/download/documentation/items/?dl_id=393" TargetMode="External"/><Relationship Id="rId10" Type="http://schemas.openxmlformats.org/officeDocument/2006/relationships/hyperlink" Target="http://www.school-collection.edu.ru" TargetMode="External"/><Relationship Id="rId19" Type="http://schemas.openxmlformats.org/officeDocument/2006/relationships/hyperlink" Target="http://support.ascon.ru/download/documentation/items/?dl_id=745" TargetMode="External"/><Relationship Id="rId31" Type="http://schemas.openxmlformats.org/officeDocument/2006/relationships/hyperlink" Target="http://support.ascon.ru/download/documentation/items/?dl_id=17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cior.edu.ru" TargetMode="External"/><Relationship Id="rId14" Type="http://schemas.openxmlformats.org/officeDocument/2006/relationships/hyperlink" Target="http://www.megabook.ru" TargetMode="External"/><Relationship Id="rId22" Type="http://schemas.openxmlformats.org/officeDocument/2006/relationships/hyperlink" Target="http://support.ascon.ru/download/documentation/items/?dl_id=648" TargetMode="External"/><Relationship Id="rId27" Type="http://schemas.openxmlformats.org/officeDocument/2006/relationships/hyperlink" Target="http://support.ascon.ru/download/documentation/items/?dl_id=389" TargetMode="External"/><Relationship Id="rId30" Type="http://schemas.openxmlformats.org/officeDocument/2006/relationships/hyperlink" Target="http://support.ascon.ru/download/documentation/items/?dl_id=1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7533</Words>
  <Characters>42940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 итунин</cp:lastModifiedBy>
  <cp:revision>4</cp:revision>
  <dcterms:created xsi:type="dcterms:W3CDTF">2020-06-11T23:04:00Z</dcterms:created>
  <dcterms:modified xsi:type="dcterms:W3CDTF">2020-06-11T23:18:00Z</dcterms:modified>
</cp:coreProperties>
</file>